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21FB" w14:textId="77777777" w:rsidR="00EE2C6E" w:rsidRPr="00F86B42" w:rsidRDefault="00E702AA">
      <w:pPr>
        <w:pStyle w:val="Nagwek1"/>
        <w:spacing w:before="73" w:line="278" w:lineRule="auto"/>
        <w:ind w:left="280" w:right="281"/>
        <w:jc w:val="center"/>
        <w:rPr>
          <w:lang w:val="en-US"/>
        </w:rPr>
      </w:pPr>
      <w:r w:rsidRPr="00F86B42">
        <w:rPr>
          <w:lang w:val="en-US"/>
        </w:rPr>
        <w:t>PROCEDURE FOR THE GRADING OF DOCTORS (PROCEDURES COMMENCED AFTER 01.10.2019)</w:t>
      </w:r>
    </w:p>
    <w:p w14:paraId="3A5E66B0" w14:textId="24664E17" w:rsidR="00EE2C6E" w:rsidRDefault="00095D51">
      <w:pPr>
        <w:spacing w:line="272" w:lineRule="exact"/>
        <w:ind w:left="3098" w:right="3102"/>
        <w:jc w:val="center"/>
        <w:rPr>
          <w:b/>
          <w:sz w:val="24"/>
        </w:rPr>
      </w:pPr>
      <w:r>
        <w:rPr>
          <w:b/>
          <w:sz w:val="24"/>
        </w:rPr>
        <w:t>EXTRAMURAL MODE</w:t>
      </w:r>
    </w:p>
    <w:p w14:paraId="529632DF" w14:textId="77777777" w:rsidR="00C437DE" w:rsidRDefault="00C437DE">
      <w:pPr>
        <w:pStyle w:val="Tekstpodstawowy"/>
        <w:spacing w:before="1"/>
        <w:rPr>
          <w:b/>
          <w:sz w:val="31"/>
        </w:rPr>
      </w:pPr>
    </w:p>
    <w:p w14:paraId="672A730B" w14:textId="77777777" w:rsidR="00EE2C6E" w:rsidRDefault="00E702AA">
      <w:pPr>
        <w:ind w:left="136"/>
        <w:rPr>
          <w:b/>
          <w:sz w:val="24"/>
        </w:rPr>
      </w:pPr>
      <w:proofErr w:type="spellStart"/>
      <w:r>
        <w:rPr>
          <w:b/>
          <w:sz w:val="24"/>
          <w:u w:val="thick"/>
        </w:rPr>
        <w:t>Legal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basis</w:t>
      </w:r>
      <w:proofErr w:type="spellEnd"/>
    </w:p>
    <w:p w14:paraId="628C6BA0" w14:textId="77777777" w:rsidR="00C437DE" w:rsidRDefault="00C437DE">
      <w:pPr>
        <w:pStyle w:val="Tekstpodstawowy"/>
        <w:spacing w:before="7"/>
        <w:rPr>
          <w:b/>
          <w:sz w:val="15"/>
        </w:rPr>
      </w:pPr>
    </w:p>
    <w:p w14:paraId="4009B1EA" w14:textId="77777777" w:rsidR="00EE2C6E" w:rsidRPr="00F86B42" w:rsidRDefault="00E702AA">
      <w:pPr>
        <w:pStyle w:val="Akapitzlist"/>
        <w:numPr>
          <w:ilvl w:val="0"/>
          <w:numId w:val="12"/>
        </w:numPr>
        <w:tabs>
          <w:tab w:val="left" w:pos="845"/>
        </w:tabs>
        <w:spacing w:before="91"/>
        <w:ind w:hanging="349"/>
        <w:rPr>
          <w:sz w:val="20"/>
          <w:lang w:val="en-US"/>
        </w:rPr>
      </w:pPr>
      <w:r w:rsidRPr="00F86B42">
        <w:rPr>
          <w:sz w:val="20"/>
          <w:lang w:val="en-US"/>
        </w:rPr>
        <w:t>Act of 20 July 2018. "Law on higher education and science".</w:t>
      </w:r>
    </w:p>
    <w:p w14:paraId="11974F97" w14:textId="4DADA740" w:rsidR="00EE2C6E" w:rsidRDefault="00E702AA" w:rsidP="00197250">
      <w:pPr>
        <w:pStyle w:val="Akapitzlist"/>
        <w:numPr>
          <w:ilvl w:val="0"/>
          <w:numId w:val="12"/>
        </w:numPr>
        <w:tabs>
          <w:tab w:val="left" w:pos="845"/>
        </w:tabs>
        <w:spacing w:before="34"/>
        <w:ind w:hanging="349"/>
        <w:rPr>
          <w:sz w:val="20"/>
          <w:lang w:val="en-US"/>
        </w:rPr>
      </w:pPr>
      <w:r w:rsidRPr="00F86B42">
        <w:rPr>
          <w:sz w:val="20"/>
          <w:lang w:val="en-US"/>
        </w:rPr>
        <w:t xml:space="preserve">Statutes of Poznan </w:t>
      </w:r>
      <w:r w:rsidR="00FE4DE3">
        <w:rPr>
          <w:sz w:val="20"/>
          <w:lang w:val="en-US"/>
        </w:rPr>
        <w:t xml:space="preserve">University of </w:t>
      </w:r>
      <w:r w:rsidRPr="00F86B42">
        <w:rPr>
          <w:sz w:val="20"/>
          <w:lang w:val="en-US"/>
        </w:rPr>
        <w:t xml:space="preserve">Medical </w:t>
      </w:r>
      <w:r w:rsidR="00FE4DE3">
        <w:rPr>
          <w:sz w:val="20"/>
          <w:lang w:val="en-US"/>
        </w:rPr>
        <w:t>Sciences (PUMS)</w:t>
      </w:r>
      <w:r>
        <w:rPr>
          <w:noProof/>
          <w:lang w:eastAsia="pl-PL"/>
        </w:rPr>
        <w:drawing>
          <wp:anchor distT="0" distB="0" distL="0" distR="0" simplePos="0" relativeHeight="251653632" behindDoc="1" locked="0" layoutInCell="1" allowOverlap="1" wp14:anchorId="26EB928F" wp14:editId="3662437A">
            <wp:simplePos x="0" y="0"/>
            <wp:positionH relativeFrom="page">
              <wp:posOffset>1530254</wp:posOffset>
            </wp:positionH>
            <wp:positionV relativeFrom="paragraph">
              <wp:posOffset>397039</wp:posOffset>
            </wp:positionV>
            <wp:extent cx="4575035" cy="45372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035" cy="453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250">
        <w:rPr>
          <w:sz w:val="20"/>
          <w:lang w:val="en-US"/>
        </w:rPr>
        <w:t>.</w:t>
      </w:r>
    </w:p>
    <w:p w14:paraId="07564551" w14:textId="77777777" w:rsidR="009A15DF" w:rsidRPr="009A15DF" w:rsidRDefault="009A15DF" w:rsidP="009A15DF">
      <w:pPr>
        <w:pStyle w:val="Akapitzlist"/>
        <w:numPr>
          <w:ilvl w:val="0"/>
          <w:numId w:val="12"/>
        </w:numPr>
        <w:tabs>
          <w:tab w:val="left" w:pos="845"/>
        </w:tabs>
        <w:spacing w:before="34"/>
        <w:rPr>
          <w:sz w:val="20"/>
          <w:lang w:val="en-US"/>
        </w:rPr>
      </w:pPr>
      <w:r w:rsidRPr="009A15DF">
        <w:rPr>
          <w:sz w:val="20"/>
          <w:lang w:val="en-US"/>
        </w:rPr>
        <w:t>Resolution No. 211/2024 of the Senate of the UMP on defining the Rules of Procedure for granting</w:t>
      </w:r>
    </w:p>
    <w:p w14:paraId="76C3E056" w14:textId="0625C650" w:rsidR="009A15DF" w:rsidRDefault="009A15DF" w:rsidP="009A15DF">
      <w:pPr>
        <w:pStyle w:val="Akapitzlist"/>
        <w:tabs>
          <w:tab w:val="left" w:pos="845"/>
        </w:tabs>
        <w:spacing w:before="34"/>
        <w:ind w:left="844" w:firstLine="0"/>
        <w:rPr>
          <w:sz w:val="20"/>
          <w:lang w:val="en-US"/>
        </w:rPr>
      </w:pPr>
      <w:r w:rsidRPr="009A15DF">
        <w:rPr>
          <w:sz w:val="20"/>
          <w:lang w:val="en-US"/>
        </w:rPr>
        <w:t>doctoral degree at UMP</w:t>
      </w:r>
    </w:p>
    <w:p w14:paraId="2E0CD6B3" w14:textId="0716DCFC" w:rsidR="009A15DF" w:rsidRPr="009A15DF" w:rsidRDefault="009A15DF" w:rsidP="009A15DF">
      <w:pPr>
        <w:pStyle w:val="Akapitzlist"/>
        <w:numPr>
          <w:ilvl w:val="0"/>
          <w:numId w:val="12"/>
        </w:numPr>
        <w:tabs>
          <w:tab w:val="left" w:pos="845"/>
        </w:tabs>
        <w:spacing w:before="34"/>
        <w:rPr>
          <w:sz w:val="20"/>
          <w:lang w:val="en-US"/>
        </w:rPr>
      </w:pPr>
      <w:r w:rsidRPr="009A15DF">
        <w:rPr>
          <w:sz w:val="20"/>
          <w:lang w:val="en-US"/>
        </w:rPr>
        <w:t>Resolution No. 223/2024 of the Senate of the UMP on establishing the minimum requirements of scientific achievement</w:t>
      </w:r>
      <w:r>
        <w:rPr>
          <w:sz w:val="20"/>
          <w:lang w:val="en-US"/>
        </w:rPr>
        <w:t xml:space="preserve"> </w:t>
      </w:r>
      <w:r w:rsidRPr="009A15DF">
        <w:rPr>
          <w:sz w:val="20"/>
          <w:lang w:val="en-US"/>
        </w:rPr>
        <w:t>based on a series of related scientific publications and scientific achievement</w:t>
      </w:r>
      <w:r>
        <w:rPr>
          <w:sz w:val="20"/>
          <w:lang w:val="en-US"/>
        </w:rPr>
        <w:t xml:space="preserve"> </w:t>
      </w:r>
      <w:r w:rsidRPr="009A15DF">
        <w:rPr>
          <w:sz w:val="20"/>
          <w:lang w:val="en-US"/>
        </w:rPr>
        <w:t>carried out within the framework of the “implementation doctorate” program in the proceedings for granting the of doctor degree and choice of discipline.</w:t>
      </w:r>
    </w:p>
    <w:p w14:paraId="74D5042E" w14:textId="5838CA93" w:rsidR="00EE2C6E" w:rsidRPr="00F86B42" w:rsidRDefault="00E702AA">
      <w:pPr>
        <w:pStyle w:val="Akapitzlist"/>
        <w:numPr>
          <w:ilvl w:val="0"/>
          <w:numId w:val="12"/>
        </w:numPr>
        <w:tabs>
          <w:tab w:val="left" w:pos="845"/>
        </w:tabs>
        <w:spacing w:line="276" w:lineRule="auto"/>
        <w:ind w:left="856" w:right="135" w:hanging="360"/>
        <w:rPr>
          <w:sz w:val="20"/>
          <w:lang w:val="en-US"/>
        </w:rPr>
      </w:pPr>
      <w:r w:rsidRPr="00F86B42">
        <w:rPr>
          <w:sz w:val="20"/>
          <w:lang w:val="en-US"/>
        </w:rPr>
        <w:t>Resolution No. 86/2021</w:t>
      </w:r>
      <w:r w:rsidR="00D33F94">
        <w:rPr>
          <w:sz w:val="20"/>
          <w:lang w:val="en-US"/>
        </w:rPr>
        <w:t xml:space="preserve"> </w:t>
      </w:r>
      <w:r w:rsidRPr="00F86B42">
        <w:rPr>
          <w:sz w:val="20"/>
          <w:lang w:val="en-US"/>
        </w:rPr>
        <w:t xml:space="preserve">Senate of </w:t>
      </w:r>
      <w:r w:rsidR="00FE4DE3">
        <w:rPr>
          <w:sz w:val="20"/>
          <w:lang w:val="en-US"/>
        </w:rPr>
        <w:t>PUMS</w:t>
      </w:r>
      <w:r w:rsidRPr="00F86B42">
        <w:rPr>
          <w:sz w:val="20"/>
          <w:lang w:val="en-US"/>
        </w:rPr>
        <w:t xml:space="preserve"> on guidelines for the verification of learning outcomes for qualifications at level 8 of the Polish Qualification Framework for candidates applying for the award of a doctoral degree in the extramural mode in the field of medical and health sciences in the discipline of medical sciences, pharmaceutical sciences and health sciences.</w:t>
      </w:r>
    </w:p>
    <w:p w14:paraId="089A9FBF" w14:textId="67471948" w:rsidR="00EE2C6E" w:rsidRPr="00F86B42" w:rsidRDefault="00E702AA">
      <w:pPr>
        <w:pStyle w:val="Akapitzlist"/>
        <w:numPr>
          <w:ilvl w:val="0"/>
          <w:numId w:val="12"/>
        </w:numPr>
        <w:tabs>
          <w:tab w:val="left" w:pos="845"/>
        </w:tabs>
        <w:spacing w:before="1" w:line="276" w:lineRule="auto"/>
        <w:ind w:left="856" w:right="139" w:hanging="360"/>
        <w:rPr>
          <w:b/>
          <w:sz w:val="20"/>
          <w:lang w:val="en-US"/>
        </w:rPr>
      </w:pPr>
      <w:r w:rsidRPr="00F86B42">
        <w:rPr>
          <w:sz w:val="20"/>
          <w:lang w:val="en-US"/>
        </w:rPr>
        <w:t xml:space="preserve">Order No. 90/2021 of the Rector of </w:t>
      </w:r>
      <w:r w:rsidR="00D441F6">
        <w:rPr>
          <w:sz w:val="20"/>
          <w:lang w:val="en-US"/>
        </w:rPr>
        <w:t>PUMS</w:t>
      </w:r>
      <w:r w:rsidRPr="00F86B42">
        <w:rPr>
          <w:sz w:val="20"/>
          <w:lang w:val="en-US"/>
        </w:rPr>
        <w:t xml:space="preserve"> on </w:t>
      </w:r>
      <w:r w:rsidR="00F86B42" w:rsidRPr="00F86B42">
        <w:rPr>
          <w:sz w:val="20"/>
          <w:lang w:val="en-US"/>
        </w:rPr>
        <w:t>introducing</w:t>
      </w:r>
      <w:r w:rsidRPr="00F86B42">
        <w:rPr>
          <w:sz w:val="20"/>
          <w:lang w:val="en-US"/>
        </w:rPr>
        <w:t xml:space="preserve"> the Regulations of the anti-plagiarism procedure for doctoral theses carried out at </w:t>
      </w:r>
      <w:r w:rsidR="00D441F6">
        <w:rPr>
          <w:sz w:val="20"/>
          <w:lang w:val="en-US"/>
        </w:rPr>
        <w:t>PUMS</w:t>
      </w:r>
      <w:r w:rsidRPr="00F86B42">
        <w:rPr>
          <w:b/>
          <w:sz w:val="20"/>
          <w:lang w:val="en-US"/>
        </w:rPr>
        <w:t>.</w:t>
      </w:r>
    </w:p>
    <w:p w14:paraId="2EEF2899" w14:textId="77777777" w:rsidR="00C437DE" w:rsidRPr="00F86B42" w:rsidRDefault="00C437DE">
      <w:pPr>
        <w:pStyle w:val="Tekstpodstawowy"/>
        <w:rPr>
          <w:b/>
          <w:sz w:val="22"/>
          <w:lang w:val="en-US"/>
        </w:rPr>
      </w:pPr>
    </w:p>
    <w:p w14:paraId="27F530A1" w14:textId="77777777" w:rsidR="00C437DE" w:rsidRPr="00F86B42" w:rsidRDefault="00C437DE">
      <w:pPr>
        <w:pStyle w:val="Tekstpodstawowy"/>
        <w:rPr>
          <w:b/>
          <w:sz w:val="22"/>
          <w:lang w:val="en-US"/>
        </w:rPr>
      </w:pPr>
    </w:p>
    <w:p w14:paraId="04574910" w14:textId="158006F0" w:rsidR="00EE2C6E" w:rsidRPr="00095D51" w:rsidRDefault="00E702AA">
      <w:pPr>
        <w:spacing w:before="130"/>
        <w:ind w:left="136"/>
        <w:rPr>
          <w:b/>
          <w:sz w:val="24"/>
          <w:lang w:val="en-US"/>
        </w:rPr>
      </w:pPr>
      <w:r w:rsidRPr="00095D51">
        <w:rPr>
          <w:b/>
          <w:sz w:val="24"/>
          <w:u w:val="thick"/>
          <w:lang w:val="en-US"/>
        </w:rPr>
        <w:t xml:space="preserve">Stage </w:t>
      </w:r>
      <w:r w:rsidR="00AF68E8">
        <w:rPr>
          <w:b/>
          <w:sz w:val="24"/>
          <w:u w:val="thick"/>
          <w:lang w:val="en-US"/>
        </w:rPr>
        <w:t>1</w:t>
      </w:r>
    </w:p>
    <w:p w14:paraId="239AA39C" w14:textId="32EA67C6" w:rsidR="00EE2C6E" w:rsidRPr="00095D51" w:rsidRDefault="00E702AA">
      <w:pPr>
        <w:spacing w:before="41"/>
        <w:ind w:left="136"/>
        <w:rPr>
          <w:b/>
          <w:sz w:val="24"/>
          <w:lang w:val="en-US"/>
        </w:rPr>
      </w:pPr>
      <w:r w:rsidRPr="00095D51">
        <w:rPr>
          <w:b/>
          <w:sz w:val="24"/>
          <w:lang w:val="en-US"/>
        </w:rPr>
        <w:t xml:space="preserve">Choice of </w:t>
      </w:r>
      <w:r w:rsidR="00095D51" w:rsidRPr="00095D51">
        <w:rPr>
          <w:b/>
          <w:sz w:val="24"/>
          <w:lang w:val="en-US"/>
        </w:rPr>
        <w:t>s</w:t>
      </w:r>
      <w:r w:rsidR="00095D51">
        <w:rPr>
          <w:b/>
          <w:sz w:val="24"/>
          <w:lang w:val="en-US"/>
        </w:rPr>
        <w:t>upervisor</w:t>
      </w:r>
    </w:p>
    <w:p w14:paraId="7E83655E" w14:textId="77777777" w:rsidR="00C437DE" w:rsidRPr="00095D51" w:rsidRDefault="00C437DE">
      <w:pPr>
        <w:pStyle w:val="Tekstpodstawowy"/>
        <w:spacing w:before="10"/>
        <w:rPr>
          <w:b/>
          <w:sz w:val="23"/>
          <w:lang w:val="en-US"/>
        </w:rPr>
      </w:pPr>
    </w:p>
    <w:p w14:paraId="11D4D537" w14:textId="697261E6" w:rsidR="00EE2C6E" w:rsidRPr="00F86B42" w:rsidRDefault="00095D51" w:rsidP="00723A14">
      <w:pPr>
        <w:pStyle w:val="Akapitzlist"/>
        <w:numPr>
          <w:ilvl w:val="0"/>
          <w:numId w:val="11"/>
        </w:numPr>
        <w:tabs>
          <w:tab w:val="left" w:pos="845"/>
        </w:tabs>
        <w:spacing w:line="276" w:lineRule="auto"/>
        <w:ind w:right="135"/>
        <w:rPr>
          <w:sz w:val="20"/>
          <w:lang w:val="en-US"/>
        </w:rPr>
      </w:pPr>
      <w:bookmarkStart w:id="0" w:name="_Hlk184820106"/>
      <w:r>
        <w:rPr>
          <w:sz w:val="20"/>
          <w:lang w:val="en-US"/>
        </w:rPr>
        <w:t>A supervisor</w:t>
      </w:r>
      <w:r w:rsidRPr="00F86B42">
        <w:rPr>
          <w:sz w:val="20"/>
          <w:lang w:val="en-US"/>
        </w:rPr>
        <w:t xml:space="preserve">, </w:t>
      </w:r>
      <w:r>
        <w:rPr>
          <w:sz w:val="20"/>
          <w:lang w:val="en-US"/>
        </w:rPr>
        <w:t>supervisor,</w:t>
      </w:r>
      <w:r w:rsidRPr="00F86B42">
        <w:rPr>
          <w:sz w:val="20"/>
          <w:lang w:val="en-US"/>
        </w:rPr>
        <w:t xml:space="preserve"> </w:t>
      </w:r>
      <w:r w:rsidR="001B0ED9">
        <w:rPr>
          <w:sz w:val="20"/>
          <w:lang w:val="en-US"/>
        </w:rPr>
        <w:t xml:space="preserve">or </w:t>
      </w:r>
      <w:r>
        <w:rPr>
          <w:sz w:val="20"/>
          <w:lang w:val="en-US"/>
        </w:rPr>
        <w:t xml:space="preserve">supervisor </w:t>
      </w:r>
      <w:r w:rsidRPr="00F86B42">
        <w:rPr>
          <w:sz w:val="20"/>
          <w:lang w:val="en-US"/>
        </w:rPr>
        <w:t xml:space="preserve">and assistant </w:t>
      </w:r>
      <w:r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 xml:space="preserve"> in a procedure for </w:t>
      </w:r>
      <w:r w:rsidR="00F86B42">
        <w:rPr>
          <w:spacing w:val="1"/>
          <w:sz w:val="20"/>
          <w:lang w:val="en-US"/>
        </w:rPr>
        <w:t>awarding</w:t>
      </w:r>
      <w:r w:rsidRPr="00F86B42">
        <w:rPr>
          <w:sz w:val="20"/>
          <w:lang w:val="en-US"/>
        </w:rPr>
        <w:t xml:space="preserve"> a doctoral degree should be nominated before the research work whose results are to constitute </w:t>
      </w:r>
      <w:r w:rsidRPr="00F86B42">
        <w:rPr>
          <w:spacing w:val="1"/>
          <w:sz w:val="20"/>
          <w:lang w:val="en-US"/>
        </w:rPr>
        <w:t>a</w:t>
      </w:r>
      <w:r w:rsidRPr="00F86B42">
        <w:rPr>
          <w:sz w:val="20"/>
          <w:lang w:val="en-US"/>
        </w:rPr>
        <w:t xml:space="preserve"> scientific achievement in the </w:t>
      </w:r>
      <w:r w:rsidR="00F86B42">
        <w:rPr>
          <w:sz w:val="20"/>
          <w:lang w:val="en-US"/>
        </w:rPr>
        <w:t>procedure mentioned abov</w:t>
      </w:r>
      <w:r w:rsidRPr="00F86B42">
        <w:rPr>
          <w:sz w:val="20"/>
          <w:lang w:val="en-US"/>
        </w:rPr>
        <w:t xml:space="preserve">e by the applicant for the doctoral degree. </w:t>
      </w:r>
      <w:r w:rsidR="00F86B42">
        <w:rPr>
          <w:sz w:val="20"/>
          <w:lang w:val="en-US"/>
        </w:rPr>
        <w:t>Suppose</w:t>
      </w:r>
      <w:r w:rsidRPr="00F86B42">
        <w:rPr>
          <w:sz w:val="20"/>
          <w:lang w:val="en-US"/>
        </w:rPr>
        <w:t xml:space="preserve"> an assistant </w:t>
      </w:r>
      <w:r>
        <w:rPr>
          <w:sz w:val="20"/>
          <w:lang w:val="en-US"/>
        </w:rPr>
        <w:t xml:space="preserve">supervisor </w:t>
      </w:r>
      <w:r w:rsidRPr="00F86B42">
        <w:rPr>
          <w:sz w:val="20"/>
          <w:lang w:val="en-US"/>
        </w:rPr>
        <w:t xml:space="preserve">has </w:t>
      </w:r>
      <w:r w:rsidR="00F86B42">
        <w:rPr>
          <w:sz w:val="20"/>
          <w:lang w:val="en-US"/>
        </w:rPr>
        <w:t>yet to be</w:t>
      </w:r>
      <w:r w:rsidRPr="00F86B42">
        <w:rPr>
          <w:sz w:val="20"/>
          <w:lang w:val="en-US"/>
        </w:rPr>
        <w:t xml:space="preserve"> appointed at the time of the appointment of the </w:t>
      </w:r>
      <w:r>
        <w:rPr>
          <w:sz w:val="20"/>
          <w:lang w:val="en-US"/>
        </w:rPr>
        <w:t>supervisor</w:t>
      </w:r>
      <w:r w:rsidR="00F86B42">
        <w:rPr>
          <w:sz w:val="20"/>
          <w:lang w:val="en-US"/>
        </w:rPr>
        <w:t>. In that case</w:t>
      </w:r>
      <w:r w:rsidRPr="00F86B42">
        <w:rPr>
          <w:sz w:val="20"/>
          <w:lang w:val="en-US"/>
        </w:rPr>
        <w:t xml:space="preserve">, the selection of the </w:t>
      </w:r>
      <w:r w:rsidR="001B0ED9">
        <w:rPr>
          <w:sz w:val="20"/>
          <w:lang w:val="en-US"/>
        </w:rPr>
        <w:t>assistant supervisor</w:t>
      </w:r>
      <w:r w:rsidRPr="00F86B42">
        <w:rPr>
          <w:sz w:val="20"/>
          <w:lang w:val="en-US"/>
        </w:rPr>
        <w:t xml:space="preserve"> may take place at a later stage of the proceedings but </w:t>
      </w:r>
      <w:r w:rsidR="00F86B42">
        <w:rPr>
          <w:sz w:val="20"/>
          <w:lang w:val="en-US"/>
        </w:rPr>
        <w:t>six</w:t>
      </w:r>
      <w:r w:rsidRPr="00F86B42">
        <w:rPr>
          <w:sz w:val="20"/>
          <w:lang w:val="en-US"/>
        </w:rPr>
        <w:t xml:space="preserve"> months after the </w:t>
      </w:r>
      <w:r w:rsidR="000C250C">
        <w:rPr>
          <w:sz w:val="20"/>
          <w:lang w:val="en-US"/>
        </w:rPr>
        <w:t xml:space="preserve">supervisor's </w:t>
      </w:r>
      <w:r w:rsidR="001B0ED9">
        <w:rPr>
          <w:sz w:val="20"/>
          <w:lang w:val="en-US"/>
        </w:rPr>
        <w:t>appointment date</w:t>
      </w:r>
      <w:bookmarkEnd w:id="0"/>
      <w:r w:rsidR="001B0ED9">
        <w:rPr>
          <w:sz w:val="20"/>
          <w:lang w:val="en-US"/>
        </w:rPr>
        <w:t>.</w:t>
      </w:r>
    </w:p>
    <w:p w14:paraId="2D046171" w14:textId="77777777" w:rsidR="00C437DE" w:rsidRPr="00F86B42" w:rsidRDefault="00C437DE">
      <w:pPr>
        <w:pStyle w:val="Tekstpodstawowy"/>
        <w:spacing w:before="11"/>
        <w:rPr>
          <w:sz w:val="22"/>
          <w:lang w:val="en-US"/>
        </w:rPr>
      </w:pPr>
    </w:p>
    <w:p w14:paraId="1C1B0A50" w14:textId="6F95D5BF" w:rsidR="00EE2C6E" w:rsidRPr="00F86B42" w:rsidRDefault="000C250C">
      <w:pPr>
        <w:pStyle w:val="Akapitzlist"/>
        <w:numPr>
          <w:ilvl w:val="0"/>
          <w:numId w:val="11"/>
        </w:numPr>
        <w:tabs>
          <w:tab w:val="left" w:pos="845"/>
        </w:tabs>
        <w:spacing w:line="276" w:lineRule="auto"/>
        <w:ind w:right="135" w:hanging="360"/>
        <w:rPr>
          <w:sz w:val="20"/>
          <w:lang w:val="en-US"/>
        </w:rPr>
      </w:pPr>
      <w:r>
        <w:rPr>
          <w:sz w:val="20"/>
          <w:lang w:val="en-US"/>
        </w:rPr>
        <w:t>In a doctoral degree procedure, a</w:t>
      </w:r>
      <w:r w:rsidRPr="00F86B42">
        <w:rPr>
          <w:sz w:val="20"/>
          <w:lang w:val="en-US"/>
        </w:rPr>
        <w:t xml:space="preserve"> </w:t>
      </w:r>
      <w:r w:rsidR="001B0ED9">
        <w:rPr>
          <w:sz w:val="20"/>
          <w:lang w:val="en-US"/>
        </w:rPr>
        <w:t>supervisor</w:t>
      </w:r>
      <w:r>
        <w:rPr>
          <w:sz w:val="20"/>
          <w:lang w:val="en-US"/>
        </w:rPr>
        <w:t xml:space="preserve"> or</w:t>
      </w:r>
      <w:r w:rsidRPr="00F86B42">
        <w:rPr>
          <w:sz w:val="20"/>
          <w:lang w:val="en-US"/>
        </w:rPr>
        <w:t xml:space="preserve">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>s</w:t>
      </w:r>
      <w:r w:rsidR="001B0ED9">
        <w:rPr>
          <w:sz w:val="20"/>
          <w:lang w:val="en-US"/>
        </w:rPr>
        <w:t>,</w:t>
      </w:r>
      <w:r w:rsidRPr="00F86B42">
        <w:rPr>
          <w:sz w:val="20"/>
          <w:lang w:val="en-US"/>
        </w:rPr>
        <w:t xml:space="preserve"> or a </w:t>
      </w:r>
      <w:r w:rsidR="001B0ED9">
        <w:rPr>
          <w:sz w:val="20"/>
          <w:lang w:val="en-US"/>
        </w:rPr>
        <w:t xml:space="preserve">supervisor </w:t>
      </w:r>
      <w:r w:rsidRPr="00F86B42">
        <w:rPr>
          <w:sz w:val="20"/>
          <w:lang w:val="en-US"/>
        </w:rPr>
        <w:t xml:space="preserve">and an assistant </w:t>
      </w:r>
      <w:r w:rsidR="001B0ED9">
        <w:rPr>
          <w:sz w:val="20"/>
          <w:lang w:val="en-US"/>
        </w:rPr>
        <w:t>supervisor</w:t>
      </w:r>
      <w:r>
        <w:rPr>
          <w:sz w:val="20"/>
          <w:lang w:val="en-US"/>
        </w:rPr>
        <w:t>,</w:t>
      </w:r>
      <w:r w:rsidRPr="00F86B42">
        <w:rPr>
          <w:sz w:val="20"/>
          <w:lang w:val="en-US"/>
        </w:rPr>
        <w:t xml:space="preserve"> shall be appointed at the </w:t>
      </w:r>
      <w:r w:rsidR="00F86B42">
        <w:rPr>
          <w:sz w:val="20"/>
          <w:lang w:val="en-US"/>
        </w:rPr>
        <w:t>applicant's reques</w:t>
      </w:r>
      <w:r w:rsidRPr="00F86B42">
        <w:rPr>
          <w:sz w:val="20"/>
          <w:lang w:val="en-US"/>
        </w:rPr>
        <w:t xml:space="preserve">t for the doctoral degree submitted to the </w:t>
      </w:r>
      <w:r w:rsidR="005E21EF">
        <w:rPr>
          <w:sz w:val="20"/>
          <w:lang w:val="en-US"/>
        </w:rPr>
        <w:t>Chairman</w:t>
      </w:r>
      <w:r w:rsidR="00873FE4" w:rsidRPr="00D33F94">
        <w:rPr>
          <w:sz w:val="20"/>
          <w:lang w:val="en-US"/>
        </w:rPr>
        <w:t xml:space="preserve"> </w:t>
      </w:r>
      <w:r w:rsidR="00873FE4">
        <w:rPr>
          <w:sz w:val="20"/>
          <w:lang w:val="en-US"/>
        </w:rPr>
        <w:t xml:space="preserve">of the </w:t>
      </w:r>
      <w:r w:rsidRPr="00F86B42">
        <w:rPr>
          <w:sz w:val="20"/>
          <w:lang w:val="en-US"/>
        </w:rPr>
        <w:t xml:space="preserve">College </w:t>
      </w:r>
      <w:r w:rsidR="00F86B42">
        <w:rPr>
          <w:sz w:val="20"/>
          <w:lang w:val="en-US"/>
        </w:rPr>
        <w:t>per</w:t>
      </w:r>
      <w:r w:rsidRPr="00F86B42">
        <w:rPr>
          <w:sz w:val="20"/>
          <w:lang w:val="en-US"/>
        </w:rPr>
        <w:t xml:space="preserve"> the provisions of Resolution </w:t>
      </w:r>
      <w:r w:rsidRPr="00D33F94">
        <w:rPr>
          <w:sz w:val="20"/>
          <w:lang w:val="en-US"/>
        </w:rPr>
        <w:t xml:space="preserve">No. </w:t>
      </w:r>
      <w:r w:rsidR="006071FA" w:rsidRPr="00D33F94">
        <w:rPr>
          <w:sz w:val="20"/>
          <w:lang w:val="en-US"/>
        </w:rPr>
        <w:t>211</w:t>
      </w:r>
      <w:r w:rsidRPr="00D33F94">
        <w:rPr>
          <w:sz w:val="20"/>
          <w:lang w:val="en-US"/>
        </w:rPr>
        <w:t>/202</w:t>
      </w:r>
      <w:r w:rsidR="006071FA" w:rsidRPr="00D33F94">
        <w:rPr>
          <w:sz w:val="20"/>
          <w:lang w:val="en-US"/>
        </w:rPr>
        <w:t>4</w:t>
      </w:r>
      <w:r w:rsidRPr="00D33F94">
        <w:rPr>
          <w:sz w:val="20"/>
          <w:lang w:val="en-US"/>
        </w:rPr>
        <w:t xml:space="preserve"> of the </w:t>
      </w:r>
      <w:r w:rsidR="005E3807" w:rsidRPr="00D33F94">
        <w:rPr>
          <w:sz w:val="20"/>
          <w:lang w:val="en-US"/>
        </w:rPr>
        <w:t>PUMS</w:t>
      </w:r>
      <w:r w:rsidRPr="00D33F94">
        <w:rPr>
          <w:sz w:val="20"/>
          <w:lang w:val="en-US"/>
        </w:rPr>
        <w:t xml:space="preserve"> Senate.</w:t>
      </w:r>
    </w:p>
    <w:p w14:paraId="546765DE" w14:textId="77777777" w:rsidR="00C437DE" w:rsidRPr="00F86B42" w:rsidRDefault="00C437DE">
      <w:pPr>
        <w:pStyle w:val="Tekstpodstawowy"/>
        <w:rPr>
          <w:sz w:val="23"/>
          <w:lang w:val="en-US"/>
        </w:rPr>
      </w:pPr>
    </w:p>
    <w:p w14:paraId="1DBBE871" w14:textId="2FD35825" w:rsidR="00EE2C6E" w:rsidRPr="00F86B42" w:rsidRDefault="00E702AA">
      <w:pPr>
        <w:pStyle w:val="Akapitzlist"/>
        <w:numPr>
          <w:ilvl w:val="0"/>
          <w:numId w:val="11"/>
        </w:numPr>
        <w:tabs>
          <w:tab w:val="left" w:pos="845"/>
        </w:tabs>
        <w:ind w:left="844" w:hanging="349"/>
        <w:rPr>
          <w:sz w:val="20"/>
          <w:lang w:val="en-US"/>
        </w:rPr>
      </w:pPr>
      <w:r w:rsidRPr="00F86B42">
        <w:rPr>
          <w:sz w:val="20"/>
          <w:lang w:val="en-US"/>
        </w:rPr>
        <w:t xml:space="preserve">An application for the appointment of </w:t>
      </w:r>
      <w:r w:rsidR="001B0ED9">
        <w:rPr>
          <w:sz w:val="20"/>
          <w:lang w:val="en-US"/>
        </w:rPr>
        <w:t>a</w:t>
      </w:r>
      <w:r w:rsidR="001B0ED9" w:rsidRPr="00F86B42">
        <w:rPr>
          <w:sz w:val="20"/>
          <w:lang w:val="en-US"/>
        </w:rPr>
        <w:t xml:space="preserve">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 xml:space="preserve">,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>s</w:t>
      </w:r>
      <w:r w:rsidR="001B0ED9">
        <w:rPr>
          <w:sz w:val="20"/>
          <w:lang w:val="en-US"/>
        </w:rPr>
        <w:t>,</w:t>
      </w:r>
      <w:r w:rsidR="001B0ED9" w:rsidRPr="00F86B42">
        <w:rPr>
          <w:sz w:val="20"/>
          <w:lang w:val="en-US"/>
        </w:rPr>
        <w:t xml:space="preserve"> or a </w:t>
      </w:r>
      <w:r w:rsidR="001B0ED9">
        <w:rPr>
          <w:sz w:val="20"/>
          <w:lang w:val="en-US"/>
        </w:rPr>
        <w:t xml:space="preserve">supervisor </w:t>
      </w:r>
      <w:r w:rsidR="001B0ED9" w:rsidRPr="00F86B42">
        <w:rPr>
          <w:sz w:val="20"/>
          <w:lang w:val="en-US"/>
        </w:rPr>
        <w:t xml:space="preserve">and an assistant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 xml:space="preserve"> </w:t>
      </w:r>
      <w:r w:rsidRPr="00F86B42">
        <w:rPr>
          <w:sz w:val="20"/>
          <w:lang w:val="en-US"/>
        </w:rPr>
        <w:t>shall include:</w:t>
      </w:r>
    </w:p>
    <w:p w14:paraId="4CD0F504" w14:textId="77777777" w:rsidR="00EE2C6E" w:rsidRPr="00F86B42" w:rsidRDefault="00E702AA">
      <w:pPr>
        <w:pStyle w:val="Akapitzlist"/>
        <w:numPr>
          <w:ilvl w:val="1"/>
          <w:numId w:val="11"/>
        </w:numPr>
        <w:tabs>
          <w:tab w:val="left" w:pos="1216"/>
          <w:tab w:val="left" w:pos="1217"/>
        </w:tabs>
        <w:spacing w:before="34"/>
        <w:ind w:hanging="361"/>
        <w:rPr>
          <w:sz w:val="20"/>
          <w:lang w:val="en-US"/>
        </w:rPr>
      </w:pPr>
      <w:r w:rsidRPr="00F86B42">
        <w:rPr>
          <w:sz w:val="20"/>
          <w:lang w:val="en-US"/>
        </w:rPr>
        <w:t>data of the applicant for the award of the doctoral degree,</w:t>
      </w:r>
    </w:p>
    <w:p w14:paraId="07547C9D" w14:textId="632F81E0" w:rsidR="00EE2C6E" w:rsidRDefault="001B0ED9">
      <w:pPr>
        <w:pStyle w:val="Akapitzlist"/>
        <w:numPr>
          <w:ilvl w:val="1"/>
          <w:numId w:val="11"/>
        </w:numPr>
        <w:tabs>
          <w:tab w:val="left" w:pos="1217"/>
        </w:tabs>
        <w:spacing w:before="34"/>
        <w:ind w:hanging="361"/>
        <w:rPr>
          <w:sz w:val="20"/>
        </w:rPr>
      </w:pPr>
      <w:proofErr w:type="spellStart"/>
      <w:r>
        <w:rPr>
          <w:sz w:val="20"/>
        </w:rPr>
        <w:t>suggested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dissertation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title</w:t>
      </w:r>
      <w:proofErr w:type="spellEnd"/>
      <w:r>
        <w:rPr>
          <w:sz w:val="20"/>
        </w:rPr>
        <w:t>,</w:t>
      </w:r>
    </w:p>
    <w:p w14:paraId="4F3D4490" w14:textId="4802E7EC" w:rsidR="00EE2C6E" w:rsidRPr="00F86B42" w:rsidRDefault="00E702AA">
      <w:pPr>
        <w:pStyle w:val="Akapitzlist"/>
        <w:numPr>
          <w:ilvl w:val="1"/>
          <w:numId w:val="11"/>
        </w:numPr>
        <w:tabs>
          <w:tab w:val="left" w:pos="1216"/>
          <w:tab w:val="left" w:pos="1217"/>
        </w:tabs>
        <w:spacing w:before="37" w:line="276" w:lineRule="auto"/>
        <w:ind w:right="136"/>
        <w:rPr>
          <w:sz w:val="20"/>
          <w:lang w:val="en-US"/>
        </w:rPr>
      </w:pPr>
      <w:r w:rsidRPr="00F86B42">
        <w:rPr>
          <w:sz w:val="20"/>
          <w:lang w:val="en-US"/>
        </w:rPr>
        <w:t xml:space="preserve">a proposal of persons to act as </w:t>
      </w:r>
      <w:r w:rsidR="001B0ED9">
        <w:rPr>
          <w:sz w:val="20"/>
          <w:lang w:val="en-US"/>
        </w:rPr>
        <w:t>a</w:t>
      </w:r>
      <w:r w:rsidR="001B0ED9" w:rsidRPr="00F86B42">
        <w:rPr>
          <w:sz w:val="20"/>
          <w:lang w:val="en-US"/>
        </w:rPr>
        <w:t xml:space="preserve">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 xml:space="preserve">,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>s</w:t>
      </w:r>
      <w:r w:rsidR="001B0ED9">
        <w:rPr>
          <w:sz w:val="20"/>
          <w:lang w:val="en-US"/>
        </w:rPr>
        <w:t>,</w:t>
      </w:r>
      <w:r w:rsidR="001B0ED9" w:rsidRPr="00F86B42">
        <w:rPr>
          <w:sz w:val="20"/>
          <w:lang w:val="en-US"/>
        </w:rPr>
        <w:t xml:space="preserve"> or a </w:t>
      </w:r>
      <w:r w:rsidR="001B0ED9">
        <w:rPr>
          <w:sz w:val="20"/>
          <w:lang w:val="en-US"/>
        </w:rPr>
        <w:t xml:space="preserve">supervisor </w:t>
      </w:r>
      <w:r w:rsidR="001B0ED9" w:rsidRPr="00F86B42">
        <w:rPr>
          <w:sz w:val="20"/>
          <w:lang w:val="en-US"/>
        </w:rPr>
        <w:t xml:space="preserve">and an assistant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>, together with a justification,</w:t>
      </w:r>
    </w:p>
    <w:p w14:paraId="7C7C249F" w14:textId="200339DF" w:rsidR="00EE2C6E" w:rsidRPr="00F86B42" w:rsidRDefault="00E702AA">
      <w:pPr>
        <w:pStyle w:val="Akapitzlist"/>
        <w:numPr>
          <w:ilvl w:val="1"/>
          <w:numId w:val="11"/>
        </w:numPr>
        <w:tabs>
          <w:tab w:val="left" w:pos="1217"/>
        </w:tabs>
        <w:spacing w:line="230" w:lineRule="exact"/>
        <w:ind w:hanging="361"/>
        <w:rPr>
          <w:sz w:val="20"/>
          <w:lang w:val="en-US"/>
        </w:rPr>
      </w:pPr>
      <w:r w:rsidRPr="00F86B42">
        <w:rPr>
          <w:sz w:val="20"/>
          <w:lang w:val="en-US"/>
        </w:rPr>
        <w:t xml:space="preserve">indication of the field and discipline </w:t>
      </w:r>
      <w:r w:rsidR="00F86B42">
        <w:rPr>
          <w:sz w:val="20"/>
          <w:lang w:val="en-US"/>
        </w:rPr>
        <w:t>by</w:t>
      </w:r>
      <w:r w:rsidRPr="00F86B42">
        <w:rPr>
          <w:sz w:val="20"/>
          <w:lang w:val="en-US"/>
        </w:rPr>
        <w:t xml:space="preserve"> the provisions of Resolution</w:t>
      </w:r>
      <w:r w:rsidR="00E3500F">
        <w:rPr>
          <w:sz w:val="20"/>
          <w:lang w:val="en-US"/>
        </w:rPr>
        <w:t>s</w:t>
      </w:r>
      <w:r w:rsidRPr="00F86B42">
        <w:rPr>
          <w:sz w:val="20"/>
          <w:lang w:val="en-US"/>
        </w:rPr>
        <w:t xml:space="preserve"> </w:t>
      </w:r>
      <w:r w:rsidR="00E3500F" w:rsidRPr="00D33F94">
        <w:rPr>
          <w:sz w:val="20"/>
          <w:lang w:val="en-US"/>
        </w:rPr>
        <w:t>211</w:t>
      </w:r>
      <w:r w:rsidRPr="00D33F94">
        <w:rPr>
          <w:sz w:val="20"/>
          <w:lang w:val="en-US"/>
        </w:rPr>
        <w:t>/202</w:t>
      </w:r>
      <w:r w:rsidR="00E3500F" w:rsidRPr="00D33F94">
        <w:rPr>
          <w:sz w:val="20"/>
          <w:lang w:val="en-US"/>
        </w:rPr>
        <w:t>4, 223/2024</w:t>
      </w:r>
      <w:r w:rsidRPr="00D33F94">
        <w:rPr>
          <w:sz w:val="20"/>
          <w:lang w:val="en-US"/>
        </w:rPr>
        <w:t xml:space="preserve"> </w:t>
      </w:r>
      <w:r w:rsidRPr="00F86B42">
        <w:rPr>
          <w:sz w:val="20"/>
          <w:lang w:val="en-US"/>
        </w:rPr>
        <w:t xml:space="preserve">of the </w:t>
      </w:r>
      <w:r w:rsidR="005E3807">
        <w:rPr>
          <w:sz w:val="20"/>
          <w:lang w:val="en-US"/>
        </w:rPr>
        <w:t>PUMS</w:t>
      </w:r>
      <w:r w:rsidRPr="00F86B42">
        <w:rPr>
          <w:sz w:val="20"/>
          <w:lang w:val="en-US"/>
        </w:rPr>
        <w:t xml:space="preserve"> Senate,</w:t>
      </w:r>
    </w:p>
    <w:p w14:paraId="4195DF93" w14:textId="15BFDC74" w:rsidR="00EE2C6E" w:rsidRPr="00F86B42" w:rsidRDefault="00E702AA">
      <w:pPr>
        <w:pStyle w:val="Akapitzlist"/>
        <w:numPr>
          <w:ilvl w:val="1"/>
          <w:numId w:val="11"/>
        </w:numPr>
        <w:tabs>
          <w:tab w:val="left" w:pos="1216"/>
          <w:tab w:val="left" w:pos="1217"/>
        </w:tabs>
        <w:spacing w:before="34"/>
        <w:ind w:hanging="361"/>
        <w:rPr>
          <w:sz w:val="20"/>
          <w:lang w:val="en-US"/>
        </w:rPr>
      </w:pPr>
      <w:r w:rsidRPr="00F86B42">
        <w:rPr>
          <w:sz w:val="20"/>
          <w:lang w:val="en-US"/>
        </w:rPr>
        <w:t xml:space="preserve">a discussion of the aim and objectives of the </w:t>
      </w:r>
      <w:r w:rsidRPr="00F86B42">
        <w:rPr>
          <w:spacing w:val="-5"/>
          <w:sz w:val="20"/>
          <w:lang w:val="en-US"/>
        </w:rPr>
        <w:t xml:space="preserve">dissertation </w:t>
      </w:r>
      <w:r w:rsidRPr="00F86B42">
        <w:rPr>
          <w:sz w:val="20"/>
          <w:lang w:val="en-US"/>
        </w:rPr>
        <w:t xml:space="preserve">(maximum </w:t>
      </w:r>
      <w:r w:rsidR="00F86B42">
        <w:rPr>
          <w:sz w:val="20"/>
          <w:lang w:val="en-US"/>
        </w:rPr>
        <w:t>one</w:t>
      </w:r>
      <w:r w:rsidRPr="00F86B42">
        <w:rPr>
          <w:sz w:val="20"/>
          <w:lang w:val="en-US"/>
        </w:rPr>
        <w:t xml:space="preserve"> side of A4),</w:t>
      </w:r>
    </w:p>
    <w:p w14:paraId="2DAECEF7" w14:textId="2BA840EC" w:rsidR="00EE2C6E" w:rsidRPr="00F86B42" w:rsidRDefault="00E3500F">
      <w:pPr>
        <w:pStyle w:val="Akapitzlist"/>
        <w:numPr>
          <w:ilvl w:val="1"/>
          <w:numId w:val="11"/>
        </w:numPr>
        <w:tabs>
          <w:tab w:val="left" w:pos="1217"/>
        </w:tabs>
        <w:spacing w:before="34" w:line="276" w:lineRule="auto"/>
        <w:ind w:right="137"/>
        <w:rPr>
          <w:sz w:val="20"/>
          <w:lang w:val="en-US"/>
        </w:rPr>
      </w:pPr>
      <w:r>
        <w:rPr>
          <w:sz w:val="20"/>
          <w:lang w:val="en-US"/>
        </w:rPr>
        <w:t>a</w:t>
      </w:r>
      <w:r w:rsidR="00F86B42" w:rsidRPr="00F86B42">
        <w:rPr>
          <w:sz w:val="20"/>
          <w:lang w:val="en-US"/>
        </w:rPr>
        <w:t xml:space="preserve">greement to act as </w:t>
      </w:r>
      <w:r w:rsidR="001B0ED9">
        <w:rPr>
          <w:sz w:val="20"/>
          <w:lang w:val="en-US"/>
        </w:rPr>
        <w:t>a</w:t>
      </w:r>
      <w:r w:rsidR="001B0ED9" w:rsidRPr="00F86B42">
        <w:rPr>
          <w:sz w:val="20"/>
          <w:lang w:val="en-US"/>
        </w:rPr>
        <w:t xml:space="preserve">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 xml:space="preserve">,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>s</w:t>
      </w:r>
      <w:r w:rsidR="001B0ED9">
        <w:rPr>
          <w:sz w:val="20"/>
          <w:lang w:val="en-US"/>
        </w:rPr>
        <w:t>,</w:t>
      </w:r>
      <w:r w:rsidR="001B0ED9" w:rsidRPr="00F86B42">
        <w:rPr>
          <w:sz w:val="20"/>
          <w:lang w:val="en-US"/>
        </w:rPr>
        <w:t xml:space="preserve"> or a </w:t>
      </w:r>
      <w:r w:rsidR="001B0ED9">
        <w:rPr>
          <w:sz w:val="20"/>
          <w:lang w:val="en-US"/>
        </w:rPr>
        <w:t xml:space="preserve">supervisor </w:t>
      </w:r>
      <w:r w:rsidR="001B0ED9" w:rsidRPr="00F86B42">
        <w:rPr>
          <w:sz w:val="20"/>
          <w:lang w:val="en-US"/>
        </w:rPr>
        <w:t xml:space="preserve">and an assistant </w:t>
      </w:r>
      <w:r w:rsidR="001B0ED9">
        <w:rPr>
          <w:sz w:val="20"/>
          <w:lang w:val="en-US"/>
        </w:rPr>
        <w:t>supervisor</w:t>
      </w:r>
      <w:r w:rsidR="00F86B42" w:rsidRPr="00F86B42">
        <w:rPr>
          <w:sz w:val="20"/>
          <w:lang w:val="en-US"/>
        </w:rPr>
        <w:t xml:space="preserve">, and in the case of an assistant </w:t>
      </w:r>
      <w:r w:rsidR="001B0ED9">
        <w:rPr>
          <w:sz w:val="20"/>
          <w:lang w:val="en-US"/>
        </w:rPr>
        <w:t>supervisor,</w:t>
      </w:r>
      <w:r w:rsidR="00F86B42" w:rsidRPr="00F86B42">
        <w:rPr>
          <w:sz w:val="20"/>
          <w:lang w:val="en-US"/>
        </w:rPr>
        <w:t xml:space="preserve"> additionally a declaration that </w:t>
      </w:r>
      <w:r w:rsidR="00F86B42">
        <w:rPr>
          <w:sz w:val="20"/>
          <w:lang w:val="en-US"/>
        </w:rPr>
        <w:t>they</w:t>
      </w:r>
      <w:r w:rsidR="00F86B42" w:rsidRPr="00F86B42">
        <w:rPr>
          <w:sz w:val="20"/>
          <w:lang w:val="en-US"/>
        </w:rPr>
        <w:t xml:space="preserve"> will not use the work/data (in whole or in part) used by the applicant for the doctoral degree as </w:t>
      </w:r>
      <w:r w:rsidR="00F86B42">
        <w:rPr>
          <w:sz w:val="20"/>
          <w:lang w:val="en-US"/>
        </w:rPr>
        <w:t>thei</w:t>
      </w:r>
      <w:r w:rsidR="00F86B42" w:rsidRPr="00F86B42">
        <w:rPr>
          <w:sz w:val="20"/>
          <w:lang w:val="en-US"/>
        </w:rPr>
        <w:t>r habilitation achievement,</w:t>
      </w:r>
    </w:p>
    <w:p w14:paraId="264694ED" w14:textId="77777777" w:rsidR="00EE2C6E" w:rsidRPr="00F86B42" w:rsidRDefault="00E702AA">
      <w:pPr>
        <w:pStyle w:val="Akapitzlist"/>
        <w:numPr>
          <w:ilvl w:val="1"/>
          <w:numId w:val="11"/>
        </w:numPr>
        <w:tabs>
          <w:tab w:val="left" w:pos="1217"/>
        </w:tabs>
        <w:spacing w:line="276" w:lineRule="auto"/>
        <w:ind w:right="137"/>
        <w:rPr>
          <w:sz w:val="20"/>
          <w:lang w:val="en-US"/>
        </w:rPr>
      </w:pPr>
      <w:r w:rsidRPr="00F86B42">
        <w:rPr>
          <w:sz w:val="20"/>
          <w:lang w:val="en-US"/>
        </w:rPr>
        <w:t>the agreement of the local Bioethics Committee or a statement by the local Bioethics Committee that such agreement is not required. In the case of animal testing, the consent of the local</w:t>
      </w:r>
    </w:p>
    <w:p w14:paraId="7CCC0E9A" w14:textId="77777777" w:rsidR="00C437DE" w:rsidRPr="00F86B42" w:rsidRDefault="00C437DE">
      <w:pPr>
        <w:spacing w:line="276" w:lineRule="auto"/>
        <w:jc w:val="both"/>
        <w:rPr>
          <w:sz w:val="20"/>
          <w:lang w:val="en-US"/>
        </w:rPr>
        <w:sectPr w:rsidR="00C437DE" w:rsidRPr="00F86B42">
          <w:footerReference w:type="default" r:id="rId9"/>
          <w:type w:val="continuous"/>
          <w:pgSz w:w="11910" w:h="16840"/>
          <w:pgMar w:top="1040" w:right="1280" w:bottom="1140" w:left="1280" w:header="708" w:footer="940" w:gutter="0"/>
          <w:pgNumType w:start="1"/>
          <w:cols w:space="708"/>
        </w:sectPr>
      </w:pPr>
    </w:p>
    <w:p w14:paraId="3B59273A" w14:textId="70CF6A4F" w:rsidR="00EE2C6E" w:rsidRPr="00F86B42" w:rsidRDefault="00E702AA">
      <w:pPr>
        <w:pStyle w:val="Tekstpodstawowy"/>
        <w:spacing w:before="70" w:line="276" w:lineRule="auto"/>
        <w:ind w:left="1216" w:right="136"/>
        <w:jc w:val="both"/>
        <w:rPr>
          <w:lang w:val="en-US"/>
        </w:rPr>
      </w:pPr>
      <w:r w:rsidRPr="00F86B42">
        <w:rPr>
          <w:lang w:val="en-US"/>
        </w:rPr>
        <w:lastRenderedPageBreak/>
        <w:t xml:space="preserve">Animal Research Ethics Committee or a statement by the candidate </w:t>
      </w:r>
      <w:r w:rsidR="001B0ED9">
        <w:rPr>
          <w:lang w:val="en-US"/>
        </w:rPr>
        <w:t>supervisor</w:t>
      </w:r>
      <w:r w:rsidRPr="00F86B42">
        <w:rPr>
          <w:lang w:val="en-US"/>
        </w:rPr>
        <w:t xml:space="preserve"> with justification</w:t>
      </w:r>
    </w:p>
    <w:p w14:paraId="6642AA85" w14:textId="602E4AF7" w:rsidR="00EE2C6E" w:rsidRPr="00F86B42" w:rsidRDefault="00E702AA">
      <w:pPr>
        <w:pStyle w:val="Akapitzlist"/>
        <w:numPr>
          <w:ilvl w:val="1"/>
          <w:numId w:val="11"/>
        </w:numPr>
        <w:tabs>
          <w:tab w:val="left" w:pos="1217"/>
        </w:tabs>
        <w:spacing w:before="1" w:line="276" w:lineRule="auto"/>
        <w:ind w:right="136"/>
        <w:rPr>
          <w:sz w:val="20"/>
          <w:lang w:val="en-US"/>
        </w:rPr>
      </w:pPr>
      <w:r w:rsidRPr="00F86B42">
        <w:rPr>
          <w:sz w:val="20"/>
          <w:lang w:val="en-US"/>
        </w:rPr>
        <w:t>attendance list and minutes of the meeting of the Council of the Chair/Scientific Council of the Institute of the Poznan University of Medical Sciences responsible for the candidate or supervisor, at which the assumptions of the dissertation were presented,</w:t>
      </w:r>
    </w:p>
    <w:p w14:paraId="269490FA" w14:textId="4A0DD574" w:rsidR="00EE2C6E" w:rsidRPr="00F86B42" w:rsidRDefault="00E702AA">
      <w:pPr>
        <w:pStyle w:val="Akapitzlist"/>
        <w:numPr>
          <w:ilvl w:val="1"/>
          <w:numId w:val="11"/>
        </w:numPr>
        <w:tabs>
          <w:tab w:val="left" w:pos="1217"/>
        </w:tabs>
        <w:spacing w:before="1" w:line="276" w:lineRule="auto"/>
        <w:ind w:right="140"/>
        <w:rPr>
          <w:sz w:val="20"/>
          <w:lang w:val="en-US"/>
        </w:rPr>
      </w:pPr>
      <w:r w:rsidRPr="00F86B42">
        <w:rPr>
          <w:sz w:val="20"/>
          <w:lang w:val="en-US"/>
        </w:rPr>
        <w:t xml:space="preserve">in the case of an application requesting the appointment of an assistant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 xml:space="preserve">, the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>'s written consent to the appointment of such a person and the reasons for this is required,</w:t>
      </w:r>
    </w:p>
    <w:p w14:paraId="2C8A8670" w14:textId="0F438E7F" w:rsidR="00EE2C6E" w:rsidRPr="00F86B42" w:rsidRDefault="00E702AA">
      <w:pPr>
        <w:pStyle w:val="Akapitzlist"/>
        <w:numPr>
          <w:ilvl w:val="1"/>
          <w:numId w:val="11"/>
        </w:numPr>
        <w:tabs>
          <w:tab w:val="left" w:pos="1217"/>
        </w:tabs>
        <w:spacing w:line="276" w:lineRule="auto"/>
        <w:ind w:right="135"/>
        <w:rPr>
          <w:sz w:val="20"/>
          <w:lang w:val="en-US"/>
        </w:rPr>
      </w:pPr>
      <w:r>
        <w:rPr>
          <w:noProof/>
          <w:lang w:eastAsia="pl-PL"/>
        </w:rPr>
        <w:drawing>
          <wp:anchor distT="0" distB="0" distL="0" distR="0" simplePos="0" relativeHeight="251654656" behindDoc="1" locked="0" layoutInCell="1" allowOverlap="1" wp14:anchorId="72C37CC1" wp14:editId="5095E55C">
            <wp:simplePos x="0" y="0"/>
            <wp:positionH relativeFrom="page">
              <wp:posOffset>1530254</wp:posOffset>
            </wp:positionH>
            <wp:positionV relativeFrom="paragraph">
              <wp:posOffset>878622</wp:posOffset>
            </wp:positionV>
            <wp:extent cx="4575035" cy="453720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035" cy="453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B42">
        <w:rPr>
          <w:sz w:val="20"/>
          <w:lang w:val="en-US"/>
        </w:rPr>
        <w:t xml:space="preserve">a photocopy of a higher education diploma (education at the level of the second degree), certified as a true to the original, documenting possession of a professional degree of Master of Science, Master of Engineering or equivalent, or possession of a diploma referred to in art. 326 para. 2 pt. </w:t>
      </w:r>
      <w:r w:rsidR="00F86B42">
        <w:rPr>
          <w:sz w:val="20"/>
          <w:lang w:val="en-US"/>
        </w:rPr>
        <w:t>Two</w:t>
      </w:r>
      <w:r w:rsidRPr="00F86B42">
        <w:rPr>
          <w:sz w:val="20"/>
          <w:lang w:val="en-US"/>
        </w:rPr>
        <w:t xml:space="preserve"> or art. 327 para. 2 of the Law on Higher Education of 20 July 2018 conferring the right to apply for the award of a doctoral degree in the country in whose higher education system the higher education institution which issued it operates (applies to candidates who graduated from a higher education institution outside Poland)</w:t>
      </w:r>
      <w:r w:rsidRPr="00F86B42">
        <w:rPr>
          <w:spacing w:val="2"/>
          <w:sz w:val="20"/>
          <w:lang w:val="en-US"/>
        </w:rPr>
        <w:t xml:space="preserve">, </w:t>
      </w:r>
      <w:r w:rsidRPr="00F86B42">
        <w:rPr>
          <w:sz w:val="20"/>
          <w:lang w:val="en-US"/>
        </w:rPr>
        <w:t xml:space="preserve">subject to Article </w:t>
      </w:r>
      <w:r w:rsidRPr="00915985">
        <w:rPr>
          <w:sz w:val="20"/>
          <w:lang w:val="en-US"/>
        </w:rPr>
        <w:t>186(2)</w:t>
      </w:r>
      <w:r w:rsidRPr="00F86B42">
        <w:rPr>
          <w:sz w:val="20"/>
          <w:lang w:val="en-US"/>
        </w:rPr>
        <w:t xml:space="preserve"> of the Act.</w:t>
      </w:r>
    </w:p>
    <w:p w14:paraId="59543254" w14:textId="77777777" w:rsidR="00C437DE" w:rsidRPr="00F86B42" w:rsidRDefault="00C437DE">
      <w:pPr>
        <w:pStyle w:val="Tekstpodstawowy"/>
        <w:rPr>
          <w:sz w:val="23"/>
          <w:lang w:val="en-US"/>
        </w:rPr>
      </w:pPr>
    </w:p>
    <w:p w14:paraId="0E1BB0D6" w14:textId="709A3B97" w:rsidR="00EE2C6E" w:rsidRPr="00F86B42" w:rsidRDefault="00E702AA">
      <w:pPr>
        <w:pStyle w:val="Akapitzlist"/>
        <w:numPr>
          <w:ilvl w:val="0"/>
          <w:numId w:val="11"/>
        </w:numPr>
        <w:tabs>
          <w:tab w:val="left" w:pos="845"/>
        </w:tabs>
        <w:spacing w:line="276" w:lineRule="auto"/>
        <w:ind w:right="137" w:hanging="360"/>
        <w:rPr>
          <w:sz w:val="20"/>
          <w:lang w:val="en-US"/>
        </w:rPr>
      </w:pPr>
      <w:r w:rsidRPr="00F86B42">
        <w:rPr>
          <w:sz w:val="20"/>
          <w:lang w:val="en-US"/>
        </w:rPr>
        <w:t>The application</w:t>
      </w:r>
      <w:r w:rsidR="00372B97">
        <w:rPr>
          <w:sz w:val="20"/>
          <w:lang w:val="en-US"/>
        </w:rPr>
        <w:t xml:space="preserve"> and</w:t>
      </w:r>
      <w:r w:rsidRPr="00F86B42">
        <w:rPr>
          <w:sz w:val="20"/>
          <w:lang w:val="en-US"/>
        </w:rPr>
        <w:t xml:space="preserve"> the necessary attachments </w:t>
      </w:r>
      <w:r w:rsidR="00F86B42">
        <w:rPr>
          <w:sz w:val="20"/>
          <w:lang w:val="en-US"/>
        </w:rPr>
        <w:t>must</w:t>
      </w:r>
      <w:r w:rsidRPr="00F86B42">
        <w:rPr>
          <w:sz w:val="20"/>
          <w:lang w:val="en-US"/>
        </w:rPr>
        <w:t xml:space="preserve"> be submitted to the </w:t>
      </w:r>
      <w:r w:rsidR="00FD08FC">
        <w:rPr>
          <w:sz w:val="20"/>
          <w:lang w:val="en-US"/>
        </w:rPr>
        <w:t>O</w:t>
      </w:r>
      <w:r w:rsidR="00FD08FC" w:rsidRPr="00FD08FC">
        <w:rPr>
          <w:sz w:val="20"/>
          <w:lang w:val="en-US"/>
        </w:rPr>
        <w:t xml:space="preserve">ffice of the </w:t>
      </w:r>
      <w:r w:rsidR="00FD08FC">
        <w:rPr>
          <w:sz w:val="20"/>
          <w:lang w:val="en-US"/>
        </w:rPr>
        <w:t>C</w:t>
      </w:r>
      <w:r w:rsidR="00FD08FC" w:rsidRPr="00FD08FC">
        <w:rPr>
          <w:sz w:val="20"/>
          <w:lang w:val="en-US"/>
        </w:rPr>
        <w:t xml:space="preserve">ouncils of the </w:t>
      </w:r>
      <w:r w:rsidR="00FD08FC">
        <w:rPr>
          <w:sz w:val="20"/>
          <w:lang w:val="en-US"/>
        </w:rPr>
        <w:t>C</w:t>
      </w:r>
      <w:r w:rsidR="00FD08FC" w:rsidRPr="00FD08FC">
        <w:rPr>
          <w:sz w:val="20"/>
          <w:lang w:val="en-US"/>
        </w:rPr>
        <w:t xml:space="preserve">olleges of </w:t>
      </w:r>
      <w:r w:rsidR="00FD08FC">
        <w:rPr>
          <w:sz w:val="20"/>
          <w:lang w:val="en-US"/>
        </w:rPr>
        <w:t>S</w:t>
      </w:r>
      <w:r w:rsidR="00FD08FC" w:rsidRPr="00FD08FC">
        <w:rPr>
          <w:sz w:val="20"/>
          <w:lang w:val="en-US"/>
        </w:rPr>
        <w:t>cience</w:t>
      </w:r>
      <w:r w:rsidRPr="00F86B42">
        <w:rPr>
          <w:sz w:val="20"/>
          <w:lang w:val="en-US"/>
        </w:rPr>
        <w:t xml:space="preserve"> </w:t>
      </w:r>
      <w:r w:rsidR="00F86B42">
        <w:rPr>
          <w:sz w:val="20"/>
          <w:lang w:val="en-US"/>
        </w:rPr>
        <w:t>14 days before</w:t>
      </w:r>
      <w:r w:rsidRPr="00F86B42">
        <w:rPr>
          <w:sz w:val="20"/>
          <w:lang w:val="en-US"/>
        </w:rPr>
        <w:t xml:space="preserve"> the Council of the College of Science </w:t>
      </w:r>
      <w:r w:rsidR="00372B97">
        <w:rPr>
          <w:sz w:val="20"/>
          <w:lang w:val="en-US"/>
        </w:rPr>
        <w:t xml:space="preserve">meeting </w:t>
      </w:r>
      <w:r w:rsidRPr="00F86B42">
        <w:rPr>
          <w:sz w:val="20"/>
          <w:lang w:val="en-US"/>
        </w:rPr>
        <w:t xml:space="preserve">at which </w:t>
      </w:r>
      <w:r w:rsidR="00F86B42">
        <w:rPr>
          <w:sz w:val="20"/>
          <w:lang w:val="en-US"/>
        </w:rPr>
        <w:t>it</w:t>
      </w:r>
      <w:r w:rsidRPr="00F86B42">
        <w:rPr>
          <w:sz w:val="20"/>
          <w:lang w:val="en-US"/>
        </w:rPr>
        <w:t xml:space="preserve"> is to be processed.</w:t>
      </w:r>
    </w:p>
    <w:p w14:paraId="575BBFEE" w14:textId="77777777" w:rsidR="00C437DE" w:rsidRPr="00F86B42" w:rsidRDefault="00C437DE">
      <w:pPr>
        <w:pStyle w:val="Tekstpodstawowy"/>
        <w:spacing w:before="10"/>
        <w:rPr>
          <w:sz w:val="22"/>
          <w:lang w:val="en-US"/>
        </w:rPr>
      </w:pPr>
    </w:p>
    <w:p w14:paraId="75DF0485" w14:textId="48591352" w:rsidR="00EE2C6E" w:rsidRPr="00D33F94" w:rsidRDefault="00E702AA">
      <w:pPr>
        <w:pStyle w:val="Akapitzlist"/>
        <w:numPr>
          <w:ilvl w:val="0"/>
          <w:numId w:val="11"/>
        </w:numPr>
        <w:tabs>
          <w:tab w:val="left" w:pos="845"/>
        </w:tabs>
        <w:spacing w:line="276" w:lineRule="auto"/>
        <w:ind w:right="137" w:hanging="360"/>
        <w:rPr>
          <w:sz w:val="20"/>
          <w:lang w:val="en-US"/>
        </w:rPr>
      </w:pPr>
      <w:r w:rsidRPr="00F86B42">
        <w:rPr>
          <w:sz w:val="20"/>
          <w:lang w:val="en-US"/>
        </w:rPr>
        <w:t xml:space="preserve">The election of the </w:t>
      </w:r>
      <w:r w:rsidR="001B0ED9">
        <w:rPr>
          <w:sz w:val="20"/>
          <w:lang w:val="en-US"/>
        </w:rPr>
        <w:t>supervisor</w:t>
      </w:r>
      <w:r w:rsidR="000C250C">
        <w:rPr>
          <w:sz w:val="20"/>
          <w:lang w:val="en-US"/>
        </w:rPr>
        <w:t xml:space="preserve"> or</w:t>
      </w:r>
      <w:r w:rsidR="001B0ED9" w:rsidRPr="00F86B42">
        <w:rPr>
          <w:sz w:val="20"/>
          <w:lang w:val="en-US"/>
        </w:rPr>
        <w:t xml:space="preserve">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>s</w:t>
      </w:r>
      <w:r w:rsidR="001B0ED9">
        <w:rPr>
          <w:sz w:val="20"/>
          <w:lang w:val="en-US"/>
        </w:rPr>
        <w:t>,</w:t>
      </w:r>
      <w:r w:rsidR="001B0ED9" w:rsidRPr="00F86B42">
        <w:rPr>
          <w:sz w:val="20"/>
          <w:lang w:val="en-US"/>
        </w:rPr>
        <w:t xml:space="preserve"> or a </w:t>
      </w:r>
      <w:r w:rsidR="001B0ED9">
        <w:rPr>
          <w:sz w:val="20"/>
          <w:lang w:val="en-US"/>
        </w:rPr>
        <w:t xml:space="preserve">supervisor </w:t>
      </w:r>
      <w:r w:rsidR="001B0ED9" w:rsidRPr="00F86B42">
        <w:rPr>
          <w:sz w:val="20"/>
          <w:lang w:val="en-US"/>
        </w:rPr>
        <w:t xml:space="preserve">and an assistant </w:t>
      </w:r>
      <w:r w:rsidR="001B0ED9">
        <w:rPr>
          <w:sz w:val="20"/>
          <w:lang w:val="en-US"/>
        </w:rPr>
        <w:t>supervisor</w:t>
      </w:r>
      <w:r w:rsidR="000C250C">
        <w:rPr>
          <w:sz w:val="20"/>
          <w:lang w:val="en-US"/>
        </w:rPr>
        <w:t>,</w:t>
      </w:r>
      <w:r w:rsidRPr="00F86B42">
        <w:rPr>
          <w:sz w:val="20"/>
          <w:lang w:val="en-US"/>
        </w:rPr>
        <w:t xml:space="preserve"> is decided by an absolute majority of votes with at least half of the total number of eligible voters present, in the form of a resolution in a secret ballot at the next meeting of the relevant </w:t>
      </w:r>
      <w:r w:rsidR="007E6D2F">
        <w:rPr>
          <w:sz w:val="20"/>
          <w:lang w:val="en-US"/>
        </w:rPr>
        <w:t>Chairman</w:t>
      </w:r>
      <w:r w:rsidR="00DC6482" w:rsidRPr="00D33F94">
        <w:rPr>
          <w:sz w:val="20"/>
          <w:lang w:val="en-US"/>
        </w:rPr>
        <w:t xml:space="preserve"> of the relevant </w:t>
      </w:r>
      <w:r w:rsidRPr="00D33F94">
        <w:rPr>
          <w:sz w:val="20"/>
          <w:lang w:val="en-US"/>
        </w:rPr>
        <w:t>College of Sciences.</w:t>
      </w:r>
    </w:p>
    <w:p w14:paraId="07BD5436" w14:textId="77777777" w:rsidR="00C437DE" w:rsidRPr="00F86B42" w:rsidRDefault="00C437DE">
      <w:pPr>
        <w:pStyle w:val="Tekstpodstawowy"/>
        <w:spacing w:before="1"/>
        <w:rPr>
          <w:sz w:val="23"/>
          <w:lang w:val="en-US"/>
        </w:rPr>
      </w:pPr>
    </w:p>
    <w:p w14:paraId="055452B2" w14:textId="60C3E7BB" w:rsidR="00EE2C6E" w:rsidRPr="00F86B42" w:rsidRDefault="00E702AA">
      <w:pPr>
        <w:pStyle w:val="Akapitzlist"/>
        <w:numPr>
          <w:ilvl w:val="0"/>
          <w:numId w:val="11"/>
        </w:numPr>
        <w:tabs>
          <w:tab w:val="left" w:pos="845"/>
        </w:tabs>
        <w:ind w:left="844" w:hanging="349"/>
        <w:rPr>
          <w:sz w:val="20"/>
          <w:lang w:val="en-US"/>
        </w:rPr>
      </w:pPr>
      <w:r w:rsidRPr="00F86B42">
        <w:rPr>
          <w:sz w:val="20"/>
          <w:lang w:val="en-US"/>
        </w:rPr>
        <w:t xml:space="preserve">Change of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 xml:space="preserve">,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>s</w:t>
      </w:r>
      <w:r w:rsidR="001B0ED9">
        <w:rPr>
          <w:sz w:val="20"/>
          <w:lang w:val="en-US"/>
        </w:rPr>
        <w:t>,</w:t>
      </w:r>
      <w:r w:rsidR="001B0ED9" w:rsidRPr="00F86B42">
        <w:rPr>
          <w:sz w:val="20"/>
          <w:lang w:val="en-US"/>
        </w:rPr>
        <w:t xml:space="preserve"> or a </w:t>
      </w:r>
      <w:r w:rsidR="001B0ED9">
        <w:rPr>
          <w:sz w:val="20"/>
          <w:lang w:val="en-US"/>
        </w:rPr>
        <w:t xml:space="preserve">supervisor </w:t>
      </w:r>
      <w:r w:rsidR="001B0ED9" w:rsidRPr="00F86B42">
        <w:rPr>
          <w:sz w:val="20"/>
          <w:lang w:val="en-US"/>
        </w:rPr>
        <w:t xml:space="preserve">and an assistant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>:</w:t>
      </w:r>
    </w:p>
    <w:p w14:paraId="0EF51730" w14:textId="77777777" w:rsidR="00C437DE" w:rsidRPr="00F86B42" w:rsidRDefault="00C437DE">
      <w:pPr>
        <w:pStyle w:val="Tekstpodstawowy"/>
        <w:spacing w:before="1"/>
        <w:rPr>
          <w:sz w:val="26"/>
          <w:lang w:val="en-US"/>
        </w:rPr>
      </w:pPr>
    </w:p>
    <w:p w14:paraId="6B873978" w14:textId="292C82ED" w:rsidR="00EE2C6E" w:rsidRPr="00F86B42" w:rsidRDefault="00F86B42">
      <w:pPr>
        <w:pStyle w:val="Akapitzlist"/>
        <w:numPr>
          <w:ilvl w:val="1"/>
          <w:numId w:val="11"/>
        </w:numPr>
        <w:tabs>
          <w:tab w:val="left" w:pos="1217"/>
        </w:tabs>
        <w:ind w:hanging="361"/>
        <w:rPr>
          <w:sz w:val="20"/>
          <w:lang w:val="en-US"/>
        </w:rPr>
      </w:pPr>
      <w:r w:rsidRPr="00F86B42">
        <w:rPr>
          <w:sz w:val="20"/>
          <w:lang w:val="en-US"/>
        </w:rPr>
        <w:t>Possible only in justified cases</w:t>
      </w:r>
    </w:p>
    <w:p w14:paraId="3DB490CD" w14:textId="535FB51D" w:rsidR="00EE2C6E" w:rsidRPr="00F86B42" w:rsidRDefault="00F86B42">
      <w:pPr>
        <w:pStyle w:val="Akapitzlist"/>
        <w:numPr>
          <w:ilvl w:val="1"/>
          <w:numId w:val="11"/>
        </w:numPr>
        <w:tabs>
          <w:tab w:val="left" w:pos="1217"/>
        </w:tabs>
        <w:spacing w:before="34"/>
        <w:ind w:hanging="361"/>
        <w:rPr>
          <w:sz w:val="20"/>
          <w:lang w:val="en-US"/>
        </w:rPr>
      </w:pPr>
      <w:r>
        <w:rPr>
          <w:sz w:val="20"/>
          <w:lang w:val="en-US"/>
        </w:rPr>
        <w:t>A</w:t>
      </w:r>
      <w:r w:rsidRPr="00F86B42">
        <w:rPr>
          <w:sz w:val="20"/>
          <w:lang w:val="en-US"/>
        </w:rPr>
        <w:t>n application to the</w:t>
      </w:r>
      <w:r w:rsidRPr="00DC6482">
        <w:rPr>
          <w:color w:val="FF0000"/>
          <w:sz w:val="20"/>
          <w:lang w:val="en-US"/>
        </w:rPr>
        <w:t xml:space="preserve"> </w:t>
      </w:r>
      <w:r w:rsidR="00FD4806">
        <w:rPr>
          <w:sz w:val="20"/>
          <w:lang w:val="en-US"/>
        </w:rPr>
        <w:t xml:space="preserve">Chairman </w:t>
      </w:r>
      <w:r w:rsidRPr="00F86B42">
        <w:rPr>
          <w:sz w:val="20"/>
          <w:lang w:val="en-US"/>
        </w:rPr>
        <w:t>of the relevant College of Science is required, which should include:</w:t>
      </w:r>
    </w:p>
    <w:p w14:paraId="5323EB01" w14:textId="77777777" w:rsidR="00EE2C6E" w:rsidRPr="00F86B42" w:rsidRDefault="00E702AA">
      <w:pPr>
        <w:pStyle w:val="Akapitzlist"/>
        <w:numPr>
          <w:ilvl w:val="2"/>
          <w:numId w:val="11"/>
        </w:numPr>
        <w:tabs>
          <w:tab w:val="left" w:pos="1937"/>
        </w:tabs>
        <w:spacing w:before="34" w:line="273" w:lineRule="auto"/>
        <w:ind w:right="135"/>
        <w:rPr>
          <w:sz w:val="20"/>
          <w:lang w:val="en-US"/>
        </w:rPr>
      </w:pPr>
      <w:r w:rsidRPr="00F86B42">
        <w:rPr>
          <w:sz w:val="20"/>
          <w:lang w:val="en-US"/>
        </w:rPr>
        <w:t xml:space="preserve">details of the applicant for the award of the doctoral degree, including the title of the </w:t>
      </w:r>
      <w:r w:rsidRPr="00F86B42">
        <w:rPr>
          <w:spacing w:val="-5"/>
          <w:sz w:val="20"/>
          <w:lang w:val="en-US"/>
        </w:rPr>
        <w:t xml:space="preserve">doctoral </w:t>
      </w:r>
      <w:r w:rsidRPr="00F86B42">
        <w:rPr>
          <w:sz w:val="20"/>
          <w:lang w:val="en-US"/>
        </w:rPr>
        <w:t>thesis,</w:t>
      </w:r>
    </w:p>
    <w:p w14:paraId="23FB59BC" w14:textId="39FFF902" w:rsidR="00EE2C6E" w:rsidRPr="00F86B42" w:rsidRDefault="00E702AA">
      <w:pPr>
        <w:pStyle w:val="Akapitzlist"/>
        <w:numPr>
          <w:ilvl w:val="2"/>
          <w:numId w:val="11"/>
        </w:numPr>
        <w:tabs>
          <w:tab w:val="left" w:pos="1937"/>
        </w:tabs>
        <w:spacing w:before="1"/>
        <w:ind w:hanging="361"/>
        <w:rPr>
          <w:sz w:val="20"/>
          <w:lang w:val="en-US"/>
        </w:rPr>
      </w:pPr>
      <w:r w:rsidRPr="00F86B42">
        <w:rPr>
          <w:sz w:val="20"/>
          <w:lang w:val="en-US"/>
        </w:rPr>
        <w:t xml:space="preserve">justification for the change of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 xml:space="preserve">,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>s</w:t>
      </w:r>
      <w:r w:rsidR="001B0ED9">
        <w:rPr>
          <w:sz w:val="20"/>
          <w:lang w:val="en-US"/>
        </w:rPr>
        <w:t>,</w:t>
      </w:r>
      <w:r w:rsidR="001B0ED9" w:rsidRPr="00F86B42">
        <w:rPr>
          <w:sz w:val="20"/>
          <w:lang w:val="en-US"/>
        </w:rPr>
        <w:t xml:space="preserve"> or a </w:t>
      </w:r>
      <w:r w:rsidR="001B0ED9">
        <w:rPr>
          <w:sz w:val="20"/>
          <w:lang w:val="en-US"/>
        </w:rPr>
        <w:t xml:space="preserve">supervisor </w:t>
      </w:r>
      <w:r w:rsidR="001B0ED9" w:rsidRPr="00F86B42">
        <w:rPr>
          <w:sz w:val="20"/>
          <w:lang w:val="en-US"/>
        </w:rPr>
        <w:t xml:space="preserve">and an assistant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>,</w:t>
      </w:r>
    </w:p>
    <w:p w14:paraId="7CAE4900" w14:textId="1559CBDF" w:rsidR="00EE2C6E" w:rsidRPr="00F86B42" w:rsidRDefault="00E702AA">
      <w:pPr>
        <w:pStyle w:val="Akapitzlist"/>
        <w:numPr>
          <w:ilvl w:val="2"/>
          <w:numId w:val="11"/>
        </w:numPr>
        <w:tabs>
          <w:tab w:val="left" w:pos="1937"/>
        </w:tabs>
        <w:spacing w:before="36" w:line="273" w:lineRule="auto"/>
        <w:ind w:right="133"/>
        <w:rPr>
          <w:sz w:val="20"/>
          <w:lang w:val="en-US"/>
        </w:rPr>
      </w:pPr>
      <w:r w:rsidRPr="00F86B42">
        <w:rPr>
          <w:sz w:val="20"/>
          <w:lang w:val="en-US"/>
        </w:rPr>
        <w:t xml:space="preserve">proposal of persons to act as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 xml:space="preserve">, </w:t>
      </w:r>
      <w:r w:rsidR="001B0ED9">
        <w:rPr>
          <w:sz w:val="20"/>
          <w:lang w:val="en-US"/>
        </w:rPr>
        <w:t>supervisor</w:t>
      </w:r>
      <w:r w:rsidR="001B0ED9" w:rsidRPr="00F86B42">
        <w:rPr>
          <w:sz w:val="20"/>
          <w:lang w:val="en-US"/>
        </w:rPr>
        <w:t>s</w:t>
      </w:r>
      <w:r w:rsidR="001B0ED9">
        <w:rPr>
          <w:sz w:val="20"/>
          <w:lang w:val="en-US"/>
        </w:rPr>
        <w:t>,</w:t>
      </w:r>
      <w:r w:rsidR="001B0ED9" w:rsidRPr="00F86B42">
        <w:rPr>
          <w:sz w:val="20"/>
          <w:lang w:val="en-US"/>
        </w:rPr>
        <w:t xml:space="preserve"> or a </w:t>
      </w:r>
      <w:r w:rsidR="001B0ED9">
        <w:rPr>
          <w:sz w:val="20"/>
          <w:lang w:val="en-US"/>
        </w:rPr>
        <w:t xml:space="preserve">supervisor </w:t>
      </w:r>
      <w:r w:rsidR="001B0ED9" w:rsidRPr="00F86B42">
        <w:rPr>
          <w:sz w:val="20"/>
          <w:lang w:val="en-US"/>
        </w:rPr>
        <w:t xml:space="preserve">and an assistant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>,</w:t>
      </w:r>
    </w:p>
    <w:p w14:paraId="45337EAF" w14:textId="58A23FD6" w:rsidR="00EE2C6E" w:rsidRPr="00F86B42" w:rsidRDefault="00E702AA" w:rsidP="00CC500E">
      <w:pPr>
        <w:pStyle w:val="Akapitzlist"/>
        <w:numPr>
          <w:ilvl w:val="2"/>
          <w:numId w:val="11"/>
        </w:numPr>
        <w:tabs>
          <w:tab w:val="left" w:pos="1937"/>
        </w:tabs>
        <w:spacing w:before="1" w:line="273" w:lineRule="auto"/>
        <w:ind w:right="147"/>
        <w:rPr>
          <w:sz w:val="20"/>
          <w:lang w:val="en-US"/>
        </w:rPr>
      </w:pPr>
      <w:r w:rsidRPr="00F86B42">
        <w:rPr>
          <w:sz w:val="20"/>
          <w:lang w:val="en-US"/>
        </w:rPr>
        <w:t xml:space="preserve">signed consents of the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 xml:space="preserve">(s) who wish to cease to hold </w:t>
      </w:r>
      <w:r w:rsidRPr="00F86B42">
        <w:rPr>
          <w:spacing w:val="1"/>
          <w:sz w:val="20"/>
          <w:lang w:val="en-US"/>
        </w:rPr>
        <w:t>office</w:t>
      </w:r>
      <w:r w:rsidRPr="00F86B42">
        <w:rPr>
          <w:sz w:val="20"/>
          <w:lang w:val="en-US"/>
        </w:rPr>
        <w:t>,</w:t>
      </w:r>
    </w:p>
    <w:p w14:paraId="638FD8D0" w14:textId="66FE5404" w:rsidR="00EE2C6E" w:rsidRPr="00F86B42" w:rsidRDefault="00F86B42">
      <w:pPr>
        <w:pStyle w:val="Akapitzlist"/>
        <w:numPr>
          <w:ilvl w:val="2"/>
          <w:numId w:val="11"/>
        </w:numPr>
        <w:tabs>
          <w:tab w:val="left" w:pos="1937"/>
        </w:tabs>
        <w:spacing w:before="1" w:line="276" w:lineRule="auto"/>
        <w:ind w:right="132"/>
        <w:rPr>
          <w:sz w:val="20"/>
          <w:lang w:val="en-US"/>
        </w:rPr>
      </w:pPr>
      <w:r>
        <w:rPr>
          <w:sz w:val="20"/>
          <w:lang w:val="en-US"/>
        </w:rPr>
        <w:t>S</w:t>
      </w:r>
      <w:r w:rsidRPr="00F86B42">
        <w:rPr>
          <w:sz w:val="20"/>
          <w:lang w:val="en-US"/>
        </w:rPr>
        <w:t xml:space="preserve">igned consent </w:t>
      </w:r>
      <w:r w:rsidR="001B0ED9">
        <w:rPr>
          <w:sz w:val="20"/>
          <w:lang w:val="en-US"/>
        </w:rPr>
        <w:t>is required from</w:t>
      </w:r>
      <w:r w:rsidRPr="00F86B42">
        <w:rPr>
          <w:sz w:val="20"/>
          <w:lang w:val="en-US"/>
        </w:rPr>
        <w:t xml:space="preserve"> the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 xml:space="preserve">(s) who agree to take up this function and the head of the unit(s) where the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 xml:space="preserve">(s) are employed. In the case of a new assistant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>, additionally</w:t>
      </w:r>
      <w:r>
        <w:rPr>
          <w:sz w:val="20"/>
          <w:lang w:val="en-US"/>
        </w:rPr>
        <w:t>,</w:t>
      </w:r>
      <w:r w:rsidRPr="00F86B42">
        <w:rPr>
          <w:sz w:val="20"/>
          <w:lang w:val="en-US"/>
        </w:rPr>
        <w:t xml:space="preserve"> the consent of the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 xml:space="preserve">(s) and a statement by the </w:t>
      </w:r>
      <w:r w:rsidR="001B0ED9">
        <w:rPr>
          <w:sz w:val="20"/>
          <w:lang w:val="en-US"/>
        </w:rPr>
        <w:t xml:space="preserve">assistant supervisor </w:t>
      </w:r>
      <w:r w:rsidRPr="00F86B42">
        <w:rPr>
          <w:sz w:val="20"/>
          <w:lang w:val="en-US"/>
        </w:rPr>
        <w:t xml:space="preserve">that they will not use the </w:t>
      </w:r>
      <w:r>
        <w:rPr>
          <w:sz w:val="20"/>
          <w:lang w:val="en-US"/>
        </w:rPr>
        <w:t>applicant's work</w:t>
      </w:r>
      <w:r w:rsidRPr="00F86B42">
        <w:rPr>
          <w:sz w:val="20"/>
          <w:lang w:val="en-US"/>
        </w:rPr>
        <w:t xml:space="preserve"> for the doctoral degree towards their habilitation achievement.</w:t>
      </w:r>
    </w:p>
    <w:p w14:paraId="207D8A37" w14:textId="77777777" w:rsidR="00C437DE" w:rsidRPr="00F86B42" w:rsidRDefault="00C437DE">
      <w:pPr>
        <w:pStyle w:val="Tekstpodstawowy"/>
        <w:spacing w:before="10"/>
        <w:rPr>
          <w:sz w:val="22"/>
          <w:lang w:val="en-US"/>
        </w:rPr>
      </w:pPr>
    </w:p>
    <w:p w14:paraId="0B2C33FB" w14:textId="58597B53" w:rsidR="00EE2C6E" w:rsidRPr="00FD4806" w:rsidRDefault="00E702AA" w:rsidP="00FD4806">
      <w:pPr>
        <w:pStyle w:val="Akapitzlist"/>
        <w:numPr>
          <w:ilvl w:val="1"/>
          <w:numId w:val="11"/>
        </w:numPr>
        <w:tabs>
          <w:tab w:val="left" w:pos="1216"/>
          <w:tab w:val="left" w:pos="1217"/>
        </w:tabs>
        <w:spacing w:line="276" w:lineRule="auto"/>
        <w:ind w:right="144"/>
        <w:rPr>
          <w:sz w:val="20"/>
          <w:lang w:val="en-US"/>
        </w:rPr>
      </w:pPr>
      <w:r w:rsidRPr="00F86B42">
        <w:rPr>
          <w:sz w:val="20"/>
          <w:lang w:val="en-US"/>
        </w:rPr>
        <w:t xml:space="preserve">In justified cases, a request for a </w:t>
      </w:r>
      <w:r w:rsidR="001B0ED9">
        <w:rPr>
          <w:sz w:val="20"/>
          <w:lang w:val="en-US"/>
        </w:rPr>
        <w:t xml:space="preserve">supervisor change </w:t>
      </w:r>
      <w:r w:rsidRPr="00F86B42">
        <w:rPr>
          <w:sz w:val="20"/>
          <w:lang w:val="en-US"/>
        </w:rPr>
        <w:t xml:space="preserve">may be made by the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 xml:space="preserve">. The application, addressed to the </w:t>
      </w:r>
      <w:r w:rsidR="00FD4806">
        <w:rPr>
          <w:sz w:val="20"/>
          <w:lang w:val="en-US"/>
        </w:rPr>
        <w:t xml:space="preserve">Chairman </w:t>
      </w:r>
      <w:r w:rsidRPr="00FD4806">
        <w:rPr>
          <w:sz w:val="20"/>
          <w:lang w:val="en-US"/>
        </w:rPr>
        <w:t>of the relevant College of Science, should include:</w:t>
      </w:r>
    </w:p>
    <w:p w14:paraId="39D2C90D" w14:textId="45EA1A70" w:rsidR="00EE2C6E" w:rsidRPr="00F86B42" w:rsidRDefault="00E702AA">
      <w:pPr>
        <w:pStyle w:val="Akapitzlist"/>
        <w:numPr>
          <w:ilvl w:val="2"/>
          <w:numId w:val="11"/>
        </w:numPr>
        <w:tabs>
          <w:tab w:val="left" w:pos="1936"/>
          <w:tab w:val="left" w:pos="1937"/>
        </w:tabs>
        <w:spacing w:line="244" w:lineRule="exact"/>
        <w:ind w:hanging="361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>details of supervisor and doctoral student;</w:t>
      </w:r>
    </w:p>
    <w:p w14:paraId="6677B948" w14:textId="41050444" w:rsidR="00EE2C6E" w:rsidRPr="00F86B42" w:rsidRDefault="00E702AA">
      <w:pPr>
        <w:pStyle w:val="Akapitzlist"/>
        <w:numPr>
          <w:ilvl w:val="2"/>
          <w:numId w:val="11"/>
        </w:numPr>
        <w:tabs>
          <w:tab w:val="left" w:pos="1936"/>
          <w:tab w:val="left" w:pos="1937"/>
        </w:tabs>
        <w:spacing w:before="34"/>
        <w:ind w:hanging="361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 xml:space="preserve">justification for </w:t>
      </w:r>
      <w:r w:rsidR="00F86B42">
        <w:rPr>
          <w:sz w:val="20"/>
          <w:lang w:val="en-US"/>
        </w:rPr>
        <w:t xml:space="preserve">a </w:t>
      </w:r>
      <w:r w:rsidRPr="00F86B42">
        <w:rPr>
          <w:sz w:val="20"/>
          <w:lang w:val="en-US"/>
        </w:rPr>
        <w:t xml:space="preserve">change of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>;</w:t>
      </w:r>
    </w:p>
    <w:p w14:paraId="1A0BFCE3" w14:textId="78818CC7" w:rsidR="00EE2C6E" w:rsidRPr="00F86B42" w:rsidRDefault="00E702AA">
      <w:pPr>
        <w:pStyle w:val="Akapitzlist"/>
        <w:numPr>
          <w:ilvl w:val="2"/>
          <w:numId w:val="11"/>
        </w:numPr>
        <w:tabs>
          <w:tab w:val="left" w:pos="1936"/>
          <w:tab w:val="left" w:pos="1937"/>
        </w:tabs>
        <w:spacing w:before="36" w:line="273" w:lineRule="auto"/>
        <w:ind w:right="142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 xml:space="preserve">proposal of persons to act as </w:t>
      </w:r>
      <w:r w:rsidR="000E3B2B">
        <w:rPr>
          <w:sz w:val="20"/>
          <w:lang w:val="en-US"/>
        </w:rPr>
        <w:t xml:space="preserve">a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>, with their written consent</w:t>
      </w:r>
      <w:r w:rsidR="00F86B42">
        <w:rPr>
          <w:sz w:val="20"/>
          <w:lang w:val="en-US"/>
        </w:rPr>
        <w:t>,</w:t>
      </w:r>
      <w:r w:rsidRPr="00F86B42">
        <w:rPr>
          <w:sz w:val="20"/>
          <w:lang w:val="en-US"/>
        </w:rPr>
        <w:t xml:space="preserve"> to take on this role.</w:t>
      </w:r>
    </w:p>
    <w:p w14:paraId="58F1625C" w14:textId="77777777" w:rsidR="00C437DE" w:rsidRPr="00F86B42" w:rsidRDefault="00C437DE">
      <w:pPr>
        <w:pStyle w:val="Tekstpodstawowy"/>
        <w:rPr>
          <w:sz w:val="23"/>
          <w:lang w:val="en-US"/>
        </w:rPr>
      </w:pPr>
    </w:p>
    <w:p w14:paraId="3F5751B7" w14:textId="0F8BD7EA" w:rsidR="00EE2C6E" w:rsidRPr="00F86B42" w:rsidRDefault="00E702AA">
      <w:pPr>
        <w:pStyle w:val="Akapitzlist"/>
        <w:numPr>
          <w:ilvl w:val="1"/>
          <w:numId w:val="11"/>
        </w:numPr>
        <w:tabs>
          <w:tab w:val="left" w:pos="1217"/>
        </w:tabs>
        <w:spacing w:line="276" w:lineRule="auto"/>
        <w:ind w:right="138"/>
        <w:rPr>
          <w:sz w:val="20"/>
          <w:lang w:val="en-US"/>
        </w:rPr>
      </w:pPr>
      <w:r w:rsidRPr="00F86B42">
        <w:rPr>
          <w:sz w:val="20"/>
          <w:lang w:val="en-US"/>
        </w:rPr>
        <w:t xml:space="preserve">In the event of the death of the </w:t>
      </w:r>
      <w:r w:rsidR="001B0ED9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 xml:space="preserve">(s), when the provision of Resolution No. </w:t>
      </w:r>
      <w:r w:rsidR="00DC6482" w:rsidRPr="00003801">
        <w:rPr>
          <w:sz w:val="20"/>
          <w:lang w:val="en-US"/>
        </w:rPr>
        <w:t>211</w:t>
      </w:r>
      <w:r w:rsidRPr="00003801">
        <w:rPr>
          <w:sz w:val="20"/>
          <w:lang w:val="en-US"/>
        </w:rPr>
        <w:t>/202</w:t>
      </w:r>
      <w:r w:rsidR="00DC6482" w:rsidRPr="00003801">
        <w:rPr>
          <w:sz w:val="20"/>
          <w:lang w:val="en-US"/>
        </w:rPr>
        <w:t>4</w:t>
      </w:r>
      <w:r w:rsidRPr="00003801">
        <w:rPr>
          <w:sz w:val="20"/>
          <w:lang w:val="en-US"/>
        </w:rPr>
        <w:t xml:space="preserve"> </w:t>
      </w:r>
      <w:r w:rsidRPr="00F86B42">
        <w:rPr>
          <w:sz w:val="20"/>
          <w:lang w:val="en-US"/>
        </w:rPr>
        <w:t xml:space="preserve">of the </w:t>
      </w:r>
      <w:r w:rsidR="000E3B2B">
        <w:rPr>
          <w:sz w:val="20"/>
          <w:lang w:val="en-US"/>
        </w:rPr>
        <w:t>PUMS</w:t>
      </w:r>
      <w:r w:rsidRPr="00F86B42">
        <w:rPr>
          <w:sz w:val="20"/>
          <w:lang w:val="en-US"/>
        </w:rPr>
        <w:t xml:space="preserve"> Senate that the </w:t>
      </w:r>
      <w:r w:rsidR="000E3B2B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 xml:space="preserve"> should be selected before the research work begins is not feasible, it is permissible to </w:t>
      </w:r>
      <w:r w:rsidR="00F86B42">
        <w:rPr>
          <w:sz w:val="20"/>
          <w:lang w:val="en-US"/>
        </w:rPr>
        <w:t>choose</w:t>
      </w:r>
      <w:r w:rsidRPr="00F86B42">
        <w:rPr>
          <w:sz w:val="20"/>
          <w:lang w:val="en-US"/>
        </w:rPr>
        <w:t xml:space="preserve"> a new </w:t>
      </w:r>
      <w:r w:rsidR="0040508B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 xml:space="preserve"> without restarting the research work. The newly elected </w:t>
      </w:r>
      <w:r w:rsidR="0040508B">
        <w:rPr>
          <w:sz w:val="20"/>
          <w:lang w:val="en-US"/>
        </w:rPr>
        <w:t>supervisor</w:t>
      </w:r>
      <w:r w:rsidRPr="00F86B42">
        <w:rPr>
          <w:sz w:val="20"/>
          <w:lang w:val="en-US"/>
        </w:rPr>
        <w:t xml:space="preserve"> should have the substantive competence necessary to provide scientific supervision for the further preparation of the doctoral dissertation.</w:t>
      </w:r>
    </w:p>
    <w:p w14:paraId="13E6C1B5" w14:textId="77777777" w:rsidR="00C437DE" w:rsidRPr="00F86B42" w:rsidRDefault="00C437DE">
      <w:pPr>
        <w:spacing w:line="276" w:lineRule="auto"/>
        <w:jc w:val="both"/>
        <w:rPr>
          <w:sz w:val="20"/>
          <w:lang w:val="en-US"/>
        </w:rPr>
        <w:sectPr w:rsidR="00C437DE" w:rsidRPr="00F86B42">
          <w:pgSz w:w="11910" w:h="16840"/>
          <w:pgMar w:top="1040" w:right="1280" w:bottom="1140" w:left="1280" w:header="0" w:footer="940" w:gutter="0"/>
          <w:cols w:space="708"/>
        </w:sectPr>
      </w:pPr>
    </w:p>
    <w:p w14:paraId="16A209A2" w14:textId="615E920D" w:rsidR="00EE2C6E" w:rsidRPr="00F86B42" w:rsidRDefault="00E702AA">
      <w:pPr>
        <w:pStyle w:val="Tekstpodstawowy"/>
        <w:spacing w:before="70" w:line="276" w:lineRule="auto"/>
        <w:ind w:left="1216" w:right="140"/>
        <w:jc w:val="both"/>
        <w:rPr>
          <w:lang w:val="en-US"/>
        </w:rPr>
      </w:pPr>
      <w:r w:rsidRPr="00F86B42">
        <w:rPr>
          <w:lang w:val="en-US"/>
        </w:rPr>
        <w:lastRenderedPageBreak/>
        <w:t xml:space="preserve">In this case, </w:t>
      </w:r>
      <w:r w:rsidR="00F86B42">
        <w:rPr>
          <w:lang w:val="en-US"/>
        </w:rPr>
        <w:t xml:space="preserve">the applicant shall submit </w:t>
      </w:r>
      <w:r w:rsidRPr="00F86B42">
        <w:rPr>
          <w:lang w:val="en-US"/>
        </w:rPr>
        <w:t xml:space="preserve">an appropriate application with the previously indicated (point 6b) attachments to the respective </w:t>
      </w:r>
      <w:r w:rsidR="00FD4806">
        <w:rPr>
          <w:lang w:val="en-US"/>
        </w:rPr>
        <w:t>Chairman</w:t>
      </w:r>
      <w:r w:rsidR="006E6810">
        <w:rPr>
          <w:lang w:val="en-US"/>
        </w:rPr>
        <w:t xml:space="preserve"> </w:t>
      </w:r>
      <w:r w:rsidRPr="00F86B42">
        <w:rPr>
          <w:lang w:val="en-US"/>
        </w:rPr>
        <w:t>of the College of Science</w:t>
      </w:r>
      <w:r w:rsidR="00AF68E8">
        <w:rPr>
          <w:lang w:val="en-US"/>
        </w:rPr>
        <w:t>s</w:t>
      </w:r>
      <w:r w:rsidR="00F86B42">
        <w:rPr>
          <w:lang w:val="en-US"/>
        </w:rPr>
        <w:t xml:space="preserve"> for the </w:t>
      </w:r>
      <w:r w:rsidR="00372B97">
        <w:rPr>
          <w:lang w:val="en-US"/>
        </w:rPr>
        <w:t>doctoral degree award</w:t>
      </w:r>
      <w:r w:rsidR="00F86B42">
        <w:rPr>
          <w:lang w:val="en-US"/>
        </w:rPr>
        <w:t>. T</w:t>
      </w:r>
      <w:r w:rsidRPr="00F86B42">
        <w:rPr>
          <w:lang w:val="en-US"/>
        </w:rPr>
        <w:t xml:space="preserve">he consent of the head of the </w:t>
      </w:r>
      <w:r w:rsidR="00AF68E8">
        <w:rPr>
          <w:lang w:val="en-US"/>
        </w:rPr>
        <w:t xml:space="preserve">department </w:t>
      </w:r>
      <w:r w:rsidRPr="00F86B42">
        <w:rPr>
          <w:lang w:val="en-US"/>
        </w:rPr>
        <w:t>where the candidate's research work has been carried out to date</w:t>
      </w:r>
      <w:r w:rsidR="00F86B42">
        <w:rPr>
          <w:lang w:val="en-US"/>
        </w:rPr>
        <w:t xml:space="preserve"> should be incorporated into the application</w:t>
      </w:r>
      <w:r w:rsidRPr="00F86B42">
        <w:rPr>
          <w:lang w:val="en-US"/>
        </w:rPr>
        <w:t>.</w:t>
      </w:r>
    </w:p>
    <w:p w14:paraId="61584D43" w14:textId="77777777" w:rsidR="00C437DE" w:rsidRPr="00F86B42" w:rsidRDefault="00C437DE">
      <w:pPr>
        <w:pStyle w:val="Tekstpodstawowy"/>
        <w:rPr>
          <w:sz w:val="23"/>
          <w:lang w:val="en-US"/>
        </w:rPr>
      </w:pPr>
    </w:p>
    <w:p w14:paraId="1398F323" w14:textId="12887D7D" w:rsidR="00EE2C6E" w:rsidRPr="00936329" w:rsidRDefault="00E702AA" w:rsidP="007D31AF">
      <w:pPr>
        <w:pStyle w:val="Akapitzlist"/>
        <w:numPr>
          <w:ilvl w:val="1"/>
          <w:numId w:val="11"/>
        </w:numPr>
        <w:tabs>
          <w:tab w:val="left" w:pos="1217"/>
        </w:tabs>
        <w:spacing w:before="6" w:line="276" w:lineRule="auto"/>
        <w:ind w:right="129"/>
        <w:rPr>
          <w:sz w:val="20"/>
          <w:lang w:val="en-US"/>
        </w:rPr>
      </w:pPr>
      <w:r w:rsidRPr="003E1A36">
        <w:rPr>
          <w:sz w:val="20"/>
          <w:lang w:val="en-US"/>
        </w:rPr>
        <w:t xml:space="preserve">The decision to change </w:t>
      </w:r>
      <w:r w:rsidR="00AF68E8" w:rsidRPr="003E1A36">
        <w:rPr>
          <w:sz w:val="20"/>
          <w:lang w:val="en-US"/>
        </w:rPr>
        <w:t>a supervisor, supervisors, or a supervisor and an assistant supervisor</w:t>
      </w:r>
      <w:r w:rsidRPr="003E1A36">
        <w:rPr>
          <w:sz w:val="20"/>
          <w:lang w:val="en-US"/>
        </w:rPr>
        <w:t xml:space="preserve"> </w:t>
      </w:r>
      <w:r w:rsidRPr="00936329">
        <w:rPr>
          <w:sz w:val="20"/>
          <w:lang w:val="en-US"/>
        </w:rPr>
        <w:t xml:space="preserve">is taken by </w:t>
      </w:r>
      <w:r w:rsidR="003E2EBB" w:rsidRPr="00936329">
        <w:rPr>
          <w:sz w:val="20"/>
          <w:lang w:val="en-US"/>
        </w:rPr>
        <w:t xml:space="preserve">decision of the </w:t>
      </w:r>
      <w:r w:rsidR="00FD4806">
        <w:rPr>
          <w:sz w:val="20"/>
          <w:lang w:val="en-US"/>
        </w:rPr>
        <w:t xml:space="preserve">Chairman </w:t>
      </w:r>
      <w:r w:rsidRPr="00936329">
        <w:rPr>
          <w:sz w:val="20"/>
          <w:lang w:val="en-US"/>
        </w:rPr>
        <w:t>of the relevant College of Sciences</w:t>
      </w:r>
      <w:r w:rsidR="00936329" w:rsidRPr="00936329">
        <w:rPr>
          <w:sz w:val="20"/>
          <w:lang w:val="en-US"/>
        </w:rPr>
        <w:t>.</w:t>
      </w:r>
    </w:p>
    <w:p w14:paraId="6DB4397D" w14:textId="77777777" w:rsidR="00C437DE" w:rsidRPr="003E1A36" w:rsidRDefault="00C437DE" w:rsidP="00915985">
      <w:pPr>
        <w:pStyle w:val="Tekstpodstawowy"/>
        <w:spacing w:before="6"/>
        <w:rPr>
          <w:sz w:val="23"/>
          <w:lang w:val="en-US"/>
        </w:rPr>
      </w:pPr>
    </w:p>
    <w:p w14:paraId="16774907" w14:textId="0BCF63FE" w:rsidR="00AF68E8" w:rsidRPr="00AF68E8" w:rsidRDefault="00AF68E8">
      <w:pPr>
        <w:spacing w:before="34"/>
        <w:ind w:left="136"/>
        <w:rPr>
          <w:b/>
          <w:sz w:val="24"/>
          <w:szCs w:val="24"/>
          <w:lang w:val="en-US"/>
        </w:rPr>
      </w:pPr>
      <w:r w:rsidRPr="00AF68E8">
        <w:rPr>
          <w:b/>
          <w:sz w:val="24"/>
          <w:szCs w:val="24"/>
          <w:lang w:val="en-US"/>
        </w:rPr>
        <w:t>Stage 2</w:t>
      </w:r>
    </w:p>
    <w:p w14:paraId="603748E8" w14:textId="5C4664A5" w:rsidR="00EE2C6E" w:rsidRPr="00F86B42" w:rsidRDefault="00E702AA">
      <w:pPr>
        <w:spacing w:before="34"/>
        <w:ind w:left="136"/>
        <w:rPr>
          <w:b/>
          <w:sz w:val="20"/>
          <w:lang w:val="en-US"/>
        </w:rPr>
      </w:pPr>
      <w:r w:rsidRPr="00AF68E8">
        <w:rPr>
          <w:noProof/>
          <w:sz w:val="24"/>
          <w:szCs w:val="24"/>
          <w:lang w:eastAsia="pl-PL"/>
        </w:rPr>
        <w:drawing>
          <wp:anchor distT="0" distB="0" distL="0" distR="0" simplePos="0" relativeHeight="251655680" behindDoc="1" locked="0" layoutInCell="1" allowOverlap="1" wp14:anchorId="218CCDD2" wp14:editId="31C0AB23">
            <wp:simplePos x="0" y="0"/>
            <wp:positionH relativeFrom="page">
              <wp:posOffset>1530254</wp:posOffset>
            </wp:positionH>
            <wp:positionV relativeFrom="paragraph">
              <wp:posOffset>57441</wp:posOffset>
            </wp:positionV>
            <wp:extent cx="4575035" cy="453720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035" cy="453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68E8">
        <w:rPr>
          <w:b/>
          <w:sz w:val="24"/>
          <w:szCs w:val="24"/>
          <w:lang w:val="en-US"/>
        </w:rPr>
        <w:t>Initiation of proceedings for the award of a doctoral degre</w:t>
      </w:r>
      <w:r w:rsidRPr="00F86B42">
        <w:rPr>
          <w:b/>
          <w:sz w:val="20"/>
          <w:lang w:val="en-US"/>
        </w:rPr>
        <w:t>e</w:t>
      </w:r>
    </w:p>
    <w:p w14:paraId="43F4E25E" w14:textId="77777777" w:rsidR="00C437DE" w:rsidRPr="00F86B42" w:rsidRDefault="00C437DE">
      <w:pPr>
        <w:pStyle w:val="Tekstpodstawowy"/>
        <w:spacing w:before="6"/>
        <w:rPr>
          <w:b/>
          <w:sz w:val="25"/>
          <w:lang w:val="en-US"/>
        </w:rPr>
      </w:pPr>
    </w:p>
    <w:p w14:paraId="249D142E" w14:textId="77777777" w:rsidR="00EE2C6E" w:rsidRPr="00F86B42" w:rsidRDefault="00E702AA">
      <w:pPr>
        <w:pStyle w:val="Akapitzlist"/>
        <w:numPr>
          <w:ilvl w:val="1"/>
          <w:numId w:val="10"/>
        </w:numPr>
        <w:tabs>
          <w:tab w:val="left" w:pos="845"/>
        </w:tabs>
        <w:ind w:hanging="349"/>
        <w:rPr>
          <w:sz w:val="20"/>
          <w:lang w:val="en-US"/>
        </w:rPr>
      </w:pPr>
      <w:r w:rsidRPr="00F86B42">
        <w:rPr>
          <w:sz w:val="20"/>
          <w:u w:val="single"/>
          <w:lang w:val="en-US"/>
        </w:rPr>
        <w:t>Conditions necessary for the initiation of proceedings:</w:t>
      </w:r>
    </w:p>
    <w:p w14:paraId="391BEEFF" w14:textId="77777777" w:rsidR="00C437DE" w:rsidRPr="00F86B42" w:rsidRDefault="00C437DE">
      <w:pPr>
        <w:pStyle w:val="Tekstpodstawowy"/>
        <w:spacing w:before="3"/>
        <w:rPr>
          <w:sz w:val="18"/>
          <w:lang w:val="en-US"/>
        </w:rPr>
      </w:pPr>
    </w:p>
    <w:p w14:paraId="7FAC6EA5" w14:textId="13900741" w:rsidR="00EE2C6E" w:rsidRPr="00F86B42" w:rsidRDefault="00AF68E8">
      <w:pPr>
        <w:pStyle w:val="Akapitzlist"/>
        <w:numPr>
          <w:ilvl w:val="0"/>
          <w:numId w:val="9"/>
        </w:numPr>
        <w:tabs>
          <w:tab w:val="left" w:pos="845"/>
        </w:tabs>
        <w:spacing w:before="91" w:line="276" w:lineRule="auto"/>
        <w:ind w:right="136" w:hanging="360"/>
        <w:rPr>
          <w:sz w:val="20"/>
          <w:lang w:val="en-US"/>
        </w:rPr>
      </w:pPr>
      <w:r>
        <w:rPr>
          <w:sz w:val="20"/>
          <w:lang w:val="en-US"/>
        </w:rPr>
        <w:t>Holding</w:t>
      </w:r>
      <w:r w:rsidRPr="00F86B42">
        <w:rPr>
          <w:sz w:val="20"/>
          <w:lang w:val="en-US"/>
        </w:rPr>
        <w:t xml:space="preserve"> a master's degree, master's degree in engineering or equivalent or </w:t>
      </w:r>
      <w:r>
        <w:rPr>
          <w:sz w:val="20"/>
          <w:lang w:val="en-US"/>
        </w:rPr>
        <w:t>holding</w:t>
      </w:r>
      <w:r w:rsidRPr="00F86B42">
        <w:rPr>
          <w:sz w:val="20"/>
          <w:lang w:val="en-US"/>
        </w:rPr>
        <w:t xml:space="preserve"> a diploma referred to in Article </w:t>
      </w:r>
      <w:r w:rsidRPr="00915985">
        <w:rPr>
          <w:sz w:val="20"/>
          <w:lang w:val="en-US"/>
        </w:rPr>
        <w:t>326(2)(2)</w:t>
      </w:r>
      <w:r w:rsidRPr="00F86B42">
        <w:rPr>
          <w:sz w:val="20"/>
          <w:lang w:val="en-US"/>
        </w:rPr>
        <w:t xml:space="preserve"> or Article </w:t>
      </w:r>
      <w:r w:rsidRPr="00915985">
        <w:rPr>
          <w:sz w:val="20"/>
          <w:lang w:val="en-US"/>
        </w:rPr>
        <w:t>327(2)</w:t>
      </w:r>
      <w:r w:rsidRPr="00F86B42">
        <w:rPr>
          <w:sz w:val="20"/>
          <w:lang w:val="en-US"/>
        </w:rPr>
        <w:t xml:space="preserve"> of the Act "Law on Higher Education" of 20 July 2018 conferring the right to apply for the award of a doctoral degree in the country </w:t>
      </w:r>
      <w:r w:rsidRPr="00F86B42">
        <w:rPr>
          <w:spacing w:val="1"/>
          <w:sz w:val="20"/>
          <w:lang w:val="en-US"/>
        </w:rPr>
        <w:t xml:space="preserve">in </w:t>
      </w:r>
      <w:r w:rsidRPr="00F86B42">
        <w:rPr>
          <w:sz w:val="20"/>
          <w:lang w:val="en-US"/>
        </w:rPr>
        <w:t>whose higher education system the issuing higher education institution operates (applies to candidates who graduated from a higher education institution outside Poland).</w:t>
      </w:r>
    </w:p>
    <w:p w14:paraId="151DB11F" w14:textId="77777777" w:rsidR="00C437DE" w:rsidRPr="00F86B42" w:rsidRDefault="00C437DE">
      <w:pPr>
        <w:pStyle w:val="Tekstpodstawowy"/>
        <w:rPr>
          <w:sz w:val="23"/>
          <w:lang w:val="en-US"/>
        </w:rPr>
      </w:pPr>
    </w:p>
    <w:p w14:paraId="2F20AB6F" w14:textId="31ADEAFC" w:rsidR="00EE2C6E" w:rsidRPr="00F86B42" w:rsidRDefault="00E702AA">
      <w:pPr>
        <w:pStyle w:val="Akapitzlist"/>
        <w:numPr>
          <w:ilvl w:val="0"/>
          <w:numId w:val="9"/>
        </w:numPr>
        <w:tabs>
          <w:tab w:val="left" w:pos="845"/>
        </w:tabs>
        <w:spacing w:line="276" w:lineRule="auto"/>
        <w:ind w:right="133" w:hanging="360"/>
        <w:rPr>
          <w:sz w:val="20"/>
          <w:lang w:val="en-US"/>
        </w:rPr>
      </w:pPr>
      <w:r w:rsidRPr="00F86B42">
        <w:rPr>
          <w:sz w:val="20"/>
          <w:lang w:val="en-US"/>
        </w:rPr>
        <w:t xml:space="preserve">Achievement of learning outcomes for qualifications at level 8 of the Polish Qualifications Framework. </w:t>
      </w:r>
      <w:r w:rsidR="00F86B42">
        <w:rPr>
          <w:sz w:val="20"/>
          <w:lang w:val="en-US"/>
        </w:rPr>
        <w:t>The fulfil</w:t>
      </w:r>
      <w:r w:rsidRPr="00F86B42">
        <w:rPr>
          <w:sz w:val="20"/>
          <w:lang w:val="en-US"/>
        </w:rPr>
        <w:t xml:space="preserve">ment of this criterion is certified by </w:t>
      </w:r>
      <w:r w:rsidR="007506F8">
        <w:rPr>
          <w:sz w:val="20"/>
          <w:lang w:val="en-US"/>
        </w:rPr>
        <w:t>the PUMS</w:t>
      </w:r>
      <w:r w:rsidRPr="00F86B42">
        <w:rPr>
          <w:sz w:val="20"/>
          <w:lang w:val="en-US"/>
        </w:rPr>
        <w:t xml:space="preserve"> Teaching Committee </w:t>
      </w:r>
      <w:r w:rsidR="00F86B42">
        <w:rPr>
          <w:sz w:val="20"/>
          <w:lang w:val="en-US"/>
        </w:rPr>
        <w:t>to verify</w:t>
      </w:r>
      <w:r w:rsidRPr="00F86B42">
        <w:rPr>
          <w:sz w:val="20"/>
          <w:lang w:val="en-US"/>
        </w:rPr>
        <w:t xml:space="preserve"> learning outcomes for qualifications at PRK level 8</w:t>
      </w:r>
      <w:r w:rsidR="004348EE">
        <w:rPr>
          <w:sz w:val="20"/>
          <w:lang w:val="en-US"/>
        </w:rPr>
        <w:t xml:space="preserve"> (</w:t>
      </w:r>
      <w:r w:rsidR="00121C50">
        <w:rPr>
          <w:sz w:val="20"/>
          <w:lang w:val="en-US"/>
        </w:rPr>
        <w:t>Resolution No. 222/2024).</w:t>
      </w:r>
    </w:p>
    <w:p w14:paraId="135D8B82" w14:textId="77777777" w:rsidR="00C437DE" w:rsidRPr="00F86B42" w:rsidRDefault="00C437DE">
      <w:pPr>
        <w:pStyle w:val="Tekstpodstawowy"/>
        <w:rPr>
          <w:sz w:val="23"/>
          <w:lang w:val="en-US"/>
        </w:rPr>
      </w:pPr>
    </w:p>
    <w:p w14:paraId="43968E91" w14:textId="7BF357F4" w:rsidR="007506F8" w:rsidRDefault="00E702AA">
      <w:pPr>
        <w:pStyle w:val="Tekstpodstawowy"/>
        <w:spacing w:line="276" w:lineRule="auto"/>
        <w:ind w:left="856" w:right="136"/>
        <w:jc w:val="both"/>
        <w:rPr>
          <w:spacing w:val="-48"/>
          <w:lang w:val="en-US"/>
        </w:rPr>
      </w:pPr>
      <w:r w:rsidRPr="00F86B42">
        <w:rPr>
          <w:lang w:val="en-US"/>
        </w:rPr>
        <w:t xml:space="preserve">As regards knowledge of a modern foreign language, confirmation is required with a certificate </w:t>
      </w:r>
      <w:r w:rsidR="007506F8">
        <w:rPr>
          <w:lang w:val="en-US"/>
        </w:rPr>
        <w:t>of general</w:t>
      </w:r>
    </w:p>
    <w:p w14:paraId="06BDA6F6" w14:textId="290625B2" w:rsidR="00EE2C6E" w:rsidRPr="00F86B42" w:rsidRDefault="00E702AA">
      <w:pPr>
        <w:pStyle w:val="Tekstpodstawowy"/>
        <w:spacing w:line="276" w:lineRule="auto"/>
        <w:ind w:left="856" w:right="136"/>
        <w:jc w:val="both"/>
        <w:rPr>
          <w:lang w:val="en-US"/>
        </w:rPr>
      </w:pPr>
      <w:r w:rsidRPr="00F86B42">
        <w:rPr>
          <w:lang w:val="en-US"/>
        </w:rPr>
        <w:t xml:space="preserve">or academic </w:t>
      </w:r>
      <w:r w:rsidRPr="00936329">
        <w:rPr>
          <w:lang w:val="en-US"/>
        </w:rPr>
        <w:t xml:space="preserve">language </w:t>
      </w:r>
      <w:r w:rsidR="007506F8" w:rsidRPr="00936329">
        <w:rPr>
          <w:lang w:val="en-US"/>
        </w:rPr>
        <w:t xml:space="preserve">knowledge </w:t>
      </w:r>
      <w:r w:rsidRPr="00936329">
        <w:rPr>
          <w:lang w:val="en-US"/>
        </w:rPr>
        <w:t>at a level B2 level or with a diploma of graduation, certifying knowledge of this language at a level of at least B2</w:t>
      </w:r>
      <w:r w:rsidRPr="00F86B42">
        <w:rPr>
          <w:lang w:val="en-US"/>
        </w:rPr>
        <w:t xml:space="preserve">. Compliance with this criterion is certified by the Head of the </w:t>
      </w:r>
      <w:r w:rsidR="005E3807">
        <w:rPr>
          <w:lang w:val="en-US"/>
        </w:rPr>
        <w:t>PUMS Centre for</w:t>
      </w:r>
      <w:r w:rsidRPr="00F86B42">
        <w:rPr>
          <w:lang w:val="en-US"/>
        </w:rPr>
        <w:t xml:space="preserve"> Foreign Language</w:t>
      </w:r>
      <w:r w:rsidR="005E3807">
        <w:rPr>
          <w:lang w:val="en-US"/>
        </w:rPr>
        <w:t>s</w:t>
      </w:r>
      <w:r w:rsidRPr="00F86B42">
        <w:rPr>
          <w:lang w:val="en-US"/>
        </w:rPr>
        <w:t>.</w:t>
      </w:r>
    </w:p>
    <w:p w14:paraId="34BAEFB4" w14:textId="77777777" w:rsidR="00C437DE" w:rsidRPr="00F86B42" w:rsidRDefault="00C437DE">
      <w:pPr>
        <w:pStyle w:val="Tekstpodstawowy"/>
        <w:spacing w:before="11"/>
        <w:rPr>
          <w:sz w:val="22"/>
          <w:lang w:val="en-US"/>
        </w:rPr>
      </w:pPr>
    </w:p>
    <w:p w14:paraId="028A990C" w14:textId="631CDE35" w:rsidR="00EE2C6E" w:rsidRDefault="00E702AA">
      <w:pPr>
        <w:pStyle w:val="Akapitzlist"/>
        <w:numPr>
          <w:ilvl w:val="0"/>
          <w:numId w:val="9"/>
        </w:numPr>
        <w:tabs>
          <w:tab w:val="left" w:pos="845"/>
        </w:tabs>
        <w:ind w:left="844" w:hanging="349"/>
        <w:rPr>
          <w:sz w:val="20"/>
        </w:rPr>
      </w:pPr>
      <w:r>
        <w:rPr>
          <w:sz w:val="20"/>
        </w:rPr>
        <w:t>Publish</w:t>
      </w:r>
      <w:r w:rsidR="00936329">
        <w:rPr>
          <w:sz w:val="20"/>
        </w:rPr>
        <w:t>ing</w:t>
      </w:r>
      <w:r>
        <w:rPr>
          <w:sz w:val="20"/>
        </w:rPr>
        <w:t xml:space="preserve"> </w:t>
      </w:r>
      <w:proofErr w:type="spellStart"/>
      <w:r>
        <w:rPr>
          <w:sz w:val="20"/>
        </w:rPr>
        <w:t>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least</w:t>
      </w:r>
      <w:proofErr w:type="spellEnd"/>
      <w:r>
        <w:rPr>
          <w:sz w:val="20"/>
        </w:rPr>
        <w:t>:</w:t>
      </w:r>
    </w:p>
    <w:p w14:paraId="1A1E0DDF" w14:textId="15E85443" w:rsidR="00EE2C6E" w:rsidRPr="00F86B42" w:rsidRDefault="00F86B42">
      <w:pPr>
        <w:pStyle w:val="Akapitzlist"/>
        <w:numPr>
          <w:ilvl w:val="0"/>
          <w:numId w:val="8"/>
        </w:numPr>
        <w:tabs>
          <w:tab w:val="left" w:pos="845"/>
        </w:tabs>
        <w:spacing w:before="36" w:line="276" w:lineRule="auto"/>
        <w:ind w:right="138" w:hanging="360"/>
        <w:rPr>
          <w:sz w:val="20"/>
          <w:lang w:val="en-US"/>
        </w:rPr>
      </w:pPr>
      <w:r>
        <w:rPr>
          <w:sz w:val="20"/>
          <w:lang w:val="en-US"/>
        </w:rPr>
        <w:t>One</w:t>
      </w:r>
      <w:r w:rsidRPr="00F86B42">
        <w:rPr>
          <w:sz w:val="20"/>
          <w:lang w:val="en-US"/>
        </w:rPr>
        <w:t xml:space="preserve"> scientific articl</w:t>
      </w:r>
      <w:r w:rsidRPr="00936329">
        <w:rPr>
          <w:sz w:val="20"/>
          <w:lang w:val="en-US"/>
        </w:rPr>
        <w:t>e</w:t>
      </w:r>
      <w:r w:rsidR="00FD7067" w:rsidRPr="00936329">
        <w:rPr>
          <w:sz w:val="20"/>
          <w:lang w:val="en-US"/>
        </w:rPr>
        <w:t>*</w:t>
      </w:r>
      <w:r w:rsidR="00FD7067" w:rsidRPr="00936329">
        <w:rPr>
          <w:rStyle w:val="Odwoanieprzypisudolnego"/>
          <w:sz w:val="20"/>
          <w:lang w:val="en-US"/>
        </w:rPr>
        <w:footnoteReference w:id="1"/>
      </w:r>
      <w:r w:rsidRPr="00936329">
        <w:rPr>
          <w:sz w:val="20"/>
          <w:lang w:val="en-US"/>
        </w:rPr>
        <w:t xml:space="preserve"> </w:t>
      </w:r>
      <w:r w:rsidRPr="00F86B42">
        <w:rPr>
          <w:sz w:val="20"/>
          <w:lang w:val="en-US"/>
        </w:rPr>
        <w:t xml:space="preserve">in a scientific journal or in the peer-reviewed proceedings of an international conference, which, in the year of publication of the article in its final form, was included in a list drawn up </w:t>
      </w:r>
      <w:r>
        <w:rPr>
          <w:sz w:val="20"/>
          <w:lang w:val="en-US"/>
        </w:rPr>
        <w:t>by</w:t>
      </w:r>
      <w:r w:rsidRPr="00F86B42">
        <w:rPr>
          <w:sz w:val="20"/>
          <w:lang w:val="en-US"/>
        </w:rPr>
        <w:t xml:space="preserve"> the rules issued under Article </w:t>
      </w:r>
      <w:r w:rsidRPr="00915985">
        <w:rPr>
          <w:sz w:val="20"/>
          <w:lang w:val="en-US"/>
        </w:rPr>
        <w:t>267(2)(2)(B)</w:t>
      </w:r>
    </w:p>
    <w:p w14:paraId="0E06D372" w14:textId="77777777" w:rsidR="00EE2C6E" w:rsidRDefault="00E702AA">
      <w:pPr>
        <w:pStyle w:val="Tekstpodstawowy"/>
        <w:spacing w:line="229" w:lineRule="exact"/>
        <w:ind w:left="856"/>
      </w:pPr>
      <w:proofErr w:type="spellStart"/>
      <w:r>
        <w:t>or</w:t>
      </w:r>
      <w:proofErr w:type="spellEnd"/>
    </w:p>
    <w:p w14:paraId="5E262938" w14:textId="340E5764" w:rsidR="00C437DE" w:rsidRPr="00F03082" w:rsidRDefault="00F86B42" w:rsidP="00F03082">
      <w:pPr>
        <w:pStyle w:val="Akapitzlist"/>
        <w:numPr>
          <w:ilvl w:val="0"/>
          <w:numId w:val="8"/>
        </w:numPr>
        <w:tabs>
          <w:tab w:val="left" w:pos="845"/>
        </w:tabs>
        <w:spacing w:before="34" w:line="276" w:lineRule="auto"/>
        <w:ind w:right="140" w:hanging="360"/>
        <w:rPr>
          <w:sz w:val="20"/>
          <w:lang w:val="en-US"/>
        </w:rPr>
      </w:pPr>
      <w:r>
        <w:rPr>
          <w:sz w:val="20"/>
          <w:lang w:val="en-US"/>
        </w:rPr>
        <w:t>One</w:t>
      </w:r>
      <w:r w:rsidRPr="00F86B42">
        <w:rPr>
          <w:sz w:val="20"/>
          <w:lang w:val="en-US"/>
        </w:rPr>
        <w:t xml:space="preserve"> of a scientific monograph published by a publishing house which, in the year of publication of the monograph in its final form, was included in the list drawn up </w:t>
      </w:r>
      <w:r>
        <w:rPr>
          <w:sz w:val="20"/>
          <w:lang w:val="en-US"/>
        </w:rPr>
        <w:t>by</w:t>
      </w:r>
      <w:r w:rsidRPr="00F86B42">
        <w:rPr>
          <w:sz w:val="20"/>
          <w:lang w:val="en-US"/>
        </w:rPr>
        <w:t xml:space="preserve"> the rules </w:t>
      </w:r>
      <w:r>
        <w:rPr>
          <w:sz w:val="20"/>
          <w:lang w:val="en-US"/>
        </w:rPr>
        <w:t>under</w:t>
      </w:r>
      <w:r w:rsidRPr="00F86B42">
        <w:rPr>
          <w:sz w:val="20"/>
          <w:lang w:val="en-US"/>
        </w:rPr>
        <w:t xml:space="preserve"> Article </w:t>
      </w:r>
      <w:r w:rsidRPr="00915985">
        <w:rPr>
          <w:sz w:val="20"/>
          <w:lang w:val="en-US"/>
        </w:rPr>
        <w:t>267(2)(2)(a),</w:t>
      </w:r>
      <w:r w:rsidRPr="00F86B42">
        <w:rPr>
          <w:sz w:val="20"/>
          <w:lang w:val="en-US"/>
        </w:rPr>
        <w:t xml:space="preserve"> or a chapter in such a monograph.</w:t>
      </w:r>
    </w:p>
    <w:p w14:paraId="79082A86" w14:textId="77777777" w:rsidR="00C437DE" w:rsidRPr="00504635" w:rsidRDefault="00C437DE">
      <w:pPr>
        <w:pStyle w:val="Tekstpodstawowy"/>
        <w:spacing w:before="1"/>
        <w:rPr>
          <w:color w:val="FF0000"/>
          <w:sz w:val="24"/>
          <w:lang w:val="en-US"/>
        </w:rPr>
      </w:pPr>
    </w:p>
    <w:p w14:paraId="05C65765" w14:textId="5D45E646" w:rsidR="00EE2C6E" w:rsidRPr="00915985" w:rsidRDefault="00E702AA" w:rsidP="00504635">
      <w:pPr>
        <w:pStyle w:val="Akapitzlist"/>
        <w:numPr>
          <w:ilvl w:val="0"/>
          <w:numId w:val="7"/>
        </w:numPr>
        <w:tabs>
          <w:tab w:val="left" w:pos="844"/>
          <w:tab w:val="left" w:pos="845"/>
          <w:tab w:val="left" w:pos="1252"/>
          <w:tab w:val="left" w:pos="2362"/>
          <w:tab w:val="left" w:pos="3585"/>
          <w:tab w:val="left" w:pos="5012"/>
          <w:tab w:val="left" w:pos="5724"/>
          <w:tab w:val="left" w:pos="6895"/>
          <w:tab w:val="left" w:pos="7279"/>
          <w:tab w:val="left" w:pos="7646"/>
          <w:tab w:val="left" w:pos="8440"/>
        </w:tabs>
        <w:spacing w:before="36" w:line="273" w:lineRule="auto"/>
        <w:ind w:right="138" w:hanging="360"/>
        <w:jc w:val="left"/>
        <w:rPr>
          <w:color w:val="FF0000"/>
          <w:sz w:val="20"/>
          <w:lang w:val="en-US"/>
        </w:rPr>
      </w:pPr>
      <w:r w:rsidRPr="00936329">
        <w:rPr>
          <w:sz w:val="20"/>
          <w:lang w:val="en-US"/>
        </w:rPr>
        <w:tab/>
      </w:r>
      <w:r w:rsidR="00504635" w:rsidRPr="00936329">
        <w:rPr>
          <w:sz w:val="20"/>
          <w:lang w:val="en-US"/>
        </w:rPr>
        <w:t xml:space="preserve">In initiation of proceedings </w:t>
      </w:r>
      <w:r w:rsidRPr="00936329">
        <w:rPr>
          <w:sz w:val="20"/>
          <w:lang w:val="en-US"/>
        </w:rPr>
        <w:t>you may only use</w:t>
      </w:r>
      <w:r w:rsidR="00CB23F5" w:rsidRPr="00936329">
        <w:rPr>
          <w:sz w:val="20"/>
          <w:lang w:val="en-US"/>
        </w:rPr>
        <w:t xml:space="preserve"> </w:t>
      </w:r>
      <w:r w:rsidRPr="00936329">
        <w:rPr>
          <w:sz w:val="20"/>
          <w:lang w:val="en-US"/>
        </w:rPr>
        <w:t>publications/monographs from after 01</w:t>
      </w:r>
      <w:r w:rsidR="00CB23F5" w:rsidRPr="00936329">
        <w:rPr>
          <w:sz w:val="20"/>
          <w:lang w:val="en-US"/>
        </w:rPr>
        <w:t xml:space="preserve"> January </w:t>
      </w:r>
      <w:r w:rsidRPr="00936329">
        <w:rPr>
          <w:sz w:val="20"/>
          <w:lang w:val="en-US"/>
        </w:rPr>
        <w:t>2019.</w:t>
      </w:r>
    </w:p>
    <w:p w14:paraId="2513633C" w14:textId="77777777" w:rsidR="00C437DE" w:rsidRPr="00F86B42" w:rsidRDefault="00C437DE">
      <w:pPr>
        <w:pStyle w:val="Tekstpodstawowy"/>
        <w:spacing w:before="3"/>
        <w:rPr>
          <w:sz w:val="23"/>
          <w:lang w:val="en-US"/>
        </w:rPr>
      </w:pPr>
    </w:p>
    <w:p w14:paraId="73D2A858" w14:textId="5DA00663" w:rsidR="00EE2C6E" w:rsidRPr="00915985" w:rsidRDefault="00E702AA" w:rsidP="002279B2">
      <w:pPr>
        <w:pStyle w:val="Akapitzlist"/>
        <w:numPr>
          <w:ilvl w:val="0"/>
          <w:numId w:val="9"/>
        </w:numPr>
        <w:tabs>
          <w:tab w:val="left" w:pos="845"/>
        </w:tabs>
        <w:spacing w:line="276" w:lineRule="auto"/>
        <w:ind w:right="137" w:hanging="360"/>
        <w:rPr>
          <w:lang w:val="en-US"/>
        </w:rPr>
      </w:pPr>
      <w:r w:rsidRPr="00F86B42">
        <w:rPr>
          <w:sz w:val="20"/>
          <w:lang w:val="en-US"/>
        </w:rPr>
        <w:t xml:space="preserve">In exceptional cases justified by the highest quality of academic achievement, the degree of doctor may be conferred on a person who does not meet the requirements specified in </w:t>
      </w:r>
      <w:r w:rsidRPr="00936329">
        <w:rPr>
          <w:sz w:val="20"/>
          <w:szCs w:val="20"/>
          <w:lang w:val="en-US"/>
        </w:rPr>
        <w:t>A).</w:t>
      </w:r>
      <w:r w:rsidRPr="00915985">
        <w:rPr>
          <w:lang w:val="en-US"/>
        </w:rPr>
        <w:t xml:space="preserve"> </w:t>
      </w:r>
      <w:r w:rsidRPr="00936329">
        <w:rPr>
          <w:sz w:val="20"/>
          <w:szCs w:val="20"/>
          <w:lang w:val="en-US"/>
        </w:rPr>
        <w:t>1. being a graduate of</w:t>
      </w:r>
    </w:p>
    <w:p w14:paraId="17B759B3" w14:textId="77777777" w:rsidR="00C437DE" w:rsidRPr="00915985" w:rsidRDefault="00C437DE" w:rsidP="00915985">
      <w:pPr>
        <w:spacing w:line="276" w:lineRule="auto"/>
        <w:rPr>
          <w:lang w:val="en-US"/>
        </w:rPr>
      </w:pPr>
    </w:p>
    <w:p w14:paraId="4241E6D9" w14:textId="77777777" w:rsidR="00F03082" w:rsidRDefault="00F03082" w:rsidP="00915985">
      <w:pPr>
        <w:spacing w:line="276" w:lineRule="auto"/>
        <w:rPr>
          <w:lang w:val="en-US"/>
        </w:rPr>
      </w:pPr>
    </w:p>
    <w:p w14:paraId="7F9C9792" w14:textId="77777777" w:rsidR="00F03082" w:rsidRDefault="00F03082" w:rsidP="00915985">
      <w:pPr>
        <w:spacing w:line="276" w:lineRule="auto"/>
        <w:rPr>
          <w:lang w:val="en-US"/>
        </w:rPr>
      </w:pPr>
    </w:p>
    <w:p w14:paraId="1C0557B8" w14:textId="77777777" w:rsidR="00F03082" w:rsidRDefault="00F03082" w:rsidP="00915985">
      <w:pPr>
        <w:spacing w:line="276" w:lineRule="auto"/>
        <w:rPr>
          <w:lang w:val="en-US"/>
        </w:rPr>
      </w:pPr>
    </w:p>
    <w:p w14:paraId="4FF4DCA8" w14:textId="77777777" w:rsidR="00F03082" w:rsidRDefault="00F03082" w:rsidP="00915985">
      <w:pPr>
        <w:spacing w:line="276" w:lineRule="auto"/>
        <w:rPr>
          <w:lang w:val="en-US"/>
        </w:rPr>
      </w:pPr>
    </w:p>
    <w:p w14:paraId="4DF10DCC" w14:textId="7D94F5BE" w:rsidR="00F03082" w:rsidRDefault="00F03082" w:rsidP="00915985">
      <w:pPr>
        <w:spacing w:line="276" w:lineRule="auto"/>
        <w:rPr>
          <w:lang w:val="en-US"/>
        </w:rPr>
      </w:pPr>
    </w:p>
    <w:p w14:paraId="739136F8" w14:textId="32D33331" w:rsidR="00267089" w:rsidRPr="00F86B42" w:rsidRDefault="00267089" w:rsidP="00915985">
      <w:pPr>
        <w:spacing w:line="276" w:lineRule="auto"/>
        <w:rPr>
          <w:lang w:val="en-US"/>
        </w:rPr>
        <w:sectPr w:rsidR="00267089" w:rsidRPr="00F86B42">
          <w:pgSz w:w="11910" w:h="16840"/>
          <w:pgMar w:top="1040" w:right="1280" w:bottom="1140" w:left="1280" w:header="0" w:footer="940" w:gutter="0"/>
          <w:cols w:space="708"/>
        </w:sectPr>
      </w:pPr>
    </w:p>
    <w:p w14:paraId="24F6C3CD" w14:textId="15ABC600" w:rsidR="00EE2C6E" w:rsidRPr="00F86B42" w:rsidRDefault="00F86B42" w:rsidP="004F7A24">
      <w:pPr>
        <w:pStyle w:val="Tekstpodstawowy"/>
        <w:spacing w:before="70" w:line="278" w:lineRule="auto"/>
        <w:ind w:left="495" w:right="137"/>
        <w:rPr>
          <w:lang w:val="en-US"/>
        </w:rPr>
      </w:pPr>
      <w:r>
        <w:rPr>
          <w:lang w:val="en-US"/>
        </w:rPr>
        <w:lastRenderedPageBreak/>
        <w:t>F</w:t>
      </w:r>
      <w:r w:rsidRPr="00F86B42">
        <w:rPr>
          <w:lang w:val="en-US"/>
        </w:rPr>
        <w:t>irst degree or a student who has completed the third year of a uniform master's degree subject to the provisions of the Act on the Profession of Physician and Dentist.</w:t>
      </w:r>
    </w:p>
    <w:p w14:paraId="29C2651E" w14:textId="77777777" w:rsidR="00C437DE" w:rsidRPr="00F86B42" w:rsidRDefault="00C437DE" w:rsidP="004F7A24">
      <w:pPr>
        <w:pStyle w:val="Tekstpodstawowy"/>
        <w:spacing w:before="8"/>
        <w:rPr>
          <w:sz w:val="22"/>
          <w:lang w:val="en-US"/>
        </w:rPr>
      </w:pPr>
    </w:p>
    <w:p w14:paraId="21ADFAFB" w14:textId="77777777" w:rsidR="00EE2C6E" w:rsidRPr="00F86B42" w:rsidRDefault="00E702AA" w:rsidP="004F7A24">
      <w:pPr>
        <w:pStyle w:val="Akapitzlist"/>
        <w:numPr>
          <w:ilvl w:val="1"/>
          <w:numId w:val="10"/>
        </w:numPr>
        <w:tabs>
          <w:tab w:val="left" w:pos="845"/>
        </w:tabs>
        <w:ind w:hanging="349"/>
        <w:jc w:val="left"/>
        <w:rPr>
          <w:sz w:val="20"/>
          <w:lang w:val="en-US"/>
        </w:rPr>
      </w:pPr>
      <w:r w:rsidRPr="00F86B42">
        <w:rPr>
          <w:sz w:val="20"/>
          <w:u w:val="single"/>
          <w:lang w:val="en-US"/>
        </w:rPr>
        <w:t>Documents necessary for the initiation of proceedings for the award of a doctoral degree:</w:t>
      </w:r>
    </w:p>
    <w:p w14:paraId="2A8222D0" w14:textId="77777777" w:rsidR="00C437DE" w:rsidRPr="00F86B42" w:rsidRDefault="00C437DE" w:rsidP="004F7A24">
      <w:pPr>
        <w:pStyle w:val="Tekstpodstawowy"/>
        <w:rPr>
          <w:sz w:val="18"/>
          <w:lang w:val="en-US"/>
        </w:rPr>
      </w:pPr>
    </w:p>
    <w:p w14:paraId="5D7E3ECE" w14:textId="09107616" w:rsidR="00EE2C6E" w:rsidRPr="00F86B42" w:rsidRDefault="00E702AA" w:rsidP="004F7A24">
      <w:pPr>
        <w:pStyle w:val="Akapitzlist"/>
        <w:numPr>
          <w:ilvl w:val="0"/>
          <w:numId w:val="6"/>
        </w:numPr>
        <w:tabs>
          <w:tab w:val="left" w:pos="845"/>
        </w:tabs>
        <w:spacing w:before="91" w:line="276" w:lineRule="auto"/>
        <w:ind w:right="134" w:hanging="360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 xml:space="preserve">The applicant's application to the </w:t>
      </w:r>
      <w:r w:rsidR="00FD4806">
        <w:rPr>
          <w:sz w:val="20"/>
          <w:lang w:val="en-US"/>
        </w:rPr>
        <w:t>Chairman</w:t>
      </w:r>
      <w:r w:rsidRPr="00F86B42">
        <w:rPr>
          <w:sz w:val="20"/>
          <w:lang w:val="en-US"/>
        </w:rPr>
        <w:t xml:space="preserve"> of the relevant College of Science to initiate proceedings signed by the applicant for the doctoral degree, </w:t>
      </w:r>
      <w:r w:rsidR="007506F8">
        <w:rPr>
          <w:sz w:val="20"/>
          <w:lang w:val="en-US"/>
        </w:rPr>
        <w:t xml:space="preserve"> a supervisor</w:t>
      </w:r>
      <w:r w:rsidR="007506F8" w:rsidRPr="00F86B42">
        <w:rPr>
          <w:sz w:val="20"/>
          <w:lang w:val="en-US"/>
        </w:rPr>
        <w:t xml:space="preserve">, </w:t>
      </w:r>
      <w:r w:rsidR="007506F8">
        <w:rPr>
          <w:sz w:val="20"/>
          <w:lang w:val="en-US"/>
        </w:rPr>
        <w:t>supervisor</w:t>
      </w:r>
      <w:r w:rsidR="007506F8" w:rsidRPr="00F86B42">
        <w:rPr>
          <w:sz w:val="20"/>
          <w:lang w:val="en-US"/>
        </w:rPr>
        <w:t>s</w:t>
      </w:r>
      <w:r w:rsidR="007506F8">
        <w:rPr>
          <w:sz w:val="20"/>
          <w:lang w:val="en-US"/>
        </w:rPr>
        <w:t>,</w:t>
      </w:r>
      <w:r w:rsidR="007506F8" w:rsidRPr="00F86B42">
        <w:rPr>
          <w:sz w:val="20"/>
          <w:lang w:val="en-US"/>
        </w:rPr>
        <w:t xml:space="preserve"> or a </w:t>
      </w:r>
      <w:r w:rsidR="007506F8">
        <w:rPr>
          <w:sz w:val="20"/>
          <w:lang w:val="en-US"/>
        </w:rPr>
        <w:t xml:space="preserve">supervisor </w:t>
      </w:r>
      <w:r w:rsidR="007506F8" w:rsidRPr="00F86B42">
        <w:rPr>
          <w:sz w:val="20"/>
          <w:lang w:val="en-US"/>
        </w:rPr>
        <w:t xml:space="preserve">and an assistant </w:t>
      </w:r>
      <w:r w:rsidR="007506F8">
        <w:rPr>
          <w:sz w:val="20"/>
          <w:lang w:val="en-US"/>
        </w:rPr>
        <w:t>supervisor</w:t>
      </w:r>
      <w:r w:rsidR="007506F8" w:rsidRPr="00F86B42">
        <w:rPr>
          <w:sz w:val="20"/>
          <w:lang w:val="en-US"/>
        </w:rPr>
        <w:t xml:space="preserve"> </w:t>
      </w:r>
      <w:r w:rsidRPr="00F86B42">
        <w:rPr>
          <w:sz w:val="20"/>
          <w:lang w:val="en-US"/>
        </w:rPr>
        <w:t xml:space="preserve">and the head of the </w:t>
      </w:r>
      <w:r w:rsidR="007506F8">
        <w:rPr>
          <w:sz w:val="20"/>
          <w:lang w:val="en-US"/>
        </w:rPr>
        <w:t>department</w:t>
      </w:r>
      <w:r w:rsidR="00797A17" w:rsidRPr="004F7A24">
        <w:rPr>
          <w:sz w:val="20"/>
          <w:lang w:val="en-US"/>
        </w:rPr>
        <w:t>**</w:t>
      </w:r>
      <w:r w:rsidR="00FD7067" w:rsidRPr="004F7A24">
        <w:rPr>
          <w:rStyle w:val="Odwoanieprzypisudolnego"/>
          <w:sz w:val="20"/>
          <w:lang w:val="en-US"/>
        </w:rPr>
        <w:footnoteReference w:id="2"/>
      </w:r>
      <w:r w:rsidRPr="001F5D2A">
        <w:rPr>
          <w:sz w:val="20"/>
          <w:lang w:val="en-US"/>
        </w:rPr>
        <w:t xml:space="preserve"> </w:t>
      </w:r>
      <w:r w:rsidRPr="00F86B42">
        <w:rPr>
          <w:sz w:val="20"/>
          <w:lang w:val="en-US"/>
        </w:rPr>
        <w:t xml:space="preserve">(heads of </w:t>
      </w:r>
      <w:r w:rsidR="007506F8">
        <w:rPr>
          <w:sz w:val="20"/>
          <w:lang w:val="en-US"/>
        </w:rPr>
        <w:t>departments</w:t>
      </w:r>
      <w:r w:rsidRPr="00F86B42">
        <w:rPr>
          <w:sz w:val="20"/>
          <w:lang w:val="en-US"/>
        </w:rPr>
        <w:t xml:space="preserve"> - if the </w:t>
      </w:r>
      <w:r w:rsidR="007506F8">
        <w:rPr>
          <w:sz w:val="20"/>
          <w:lang w:val="en-US"/>
        </w:rPr>
        <w:t>supervisors</w:t>
      </w:r>
      <w:r w:rsidRPr="00F86B42">
        <w:rPr>
          <w:sz w:val="20"/>
          <w:lang w:val="en-US"/>
        </w:rPr>
        <w:t xml:space="preserve"> are employed in different </w:t>
      </w:r>
      <w:r w:rsidR="007506F8">
        <w:rPr>
          <w:sz w:val="20"/>
          <w:lang w:val="en-US"/>
        </w:rPr>
        <w:t>departments</w:t>
      </w:r>
      <w:r w:rsidRPr="00F86B42">
        <w:rPr>
          <w:sz w:val="20"/>
          <w:lang w:val="en-US"/>
        </w:rPr>
        <w:t>) together with a statement that the completed research work and the publication series (or monograph) are independent scientific work.</w:t>
      </w:r>
    </w:p>
    <w:p w14:paraId="4F3C5C59" w14:textId="77777777" w:rsidR="00C437DE" w:rsidRPr="00F86B42" w:rsidRDefault="00C437DE" w:rsidP="004F7A24">
      <w:pPr>
        <w:pStyle w:val="Tekstpodstawowy"/>
        <w:spacing w:before="2"/>
        <w:rPr>
          <w:sz w:val="23"/>
          <w:lang w:val="en-US"/>
        </w:rPr>
      </w:pPr>
    </w:p>
    <w:p w14:paraId="3F664869" w14:textId="6F3912A9" w:rsidR="00C437DE" w:rsidRPr="00FD0DA9" w:rsidRDefault="00E702AA" w:rsidP="004F7A24">
      <w:pPr>
        <w:pStyle w:val="Akapitzlist"/>
        <w:numPr>
          <w:ilvl w:val="0"/>
          <w:numId w:val="6"/>
        </w:numPr>
        <w:tabs>
          <w:tab w:val="left" w:pos="845"/>
        </w:tabs>
        <w:spacing w:before="11" w:line="276" w:lineRule="auto"/>
        <w:ind w:right="137" w:hanging="360"/>
        <w:jc w:val="left"/>
        <w:rPr>
          <w:lang w:val="en-US"/>
        </w:rPr>
      </w:pPr>
      <w:r w:rsidRPr="004F7A24">
        <w:rPr>
          <w:noProof/>
          <w:lang w:eastAsia="pl-PL"/>
        </w:rPr>
        <w:drawing>
          <wp:anchor distT="0" distB="0" distL="0" distR="0" simplePos="0" relativeHeight="251656704" behindDoc="1" locked="0" layoutInCell="1" allowOverlap="1" wp14:anchorId="477219E2" wp14:editId="4FA2F3C7">
            <wp:simplePos x="0" y="0"/>
            <wp:positionH relativeFrom="page">
              <wp:posOffset>1586865</wp:posOffset>
            </wp:positionH>
            <wp:positionV relativeFrom="paragraph">
              <wp:posOffset>21590</wp:posOffset>
            </wp:positionV>
            <wp:extent cx="4575035" cy="4537206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035" cy="453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A9" w:rsidRPr="004F7A24">
        <w:rPr>
          <w:sz w:val="20"/>
          <w:lang w:val="en-US"/>
        </w:rPr>
        <w:t>An</w:t>
      </w:r>
      <w:r w:rsidRPr="004F7A24">
        <w:rPr>
          <w:sz w:val="20"/>
          <w:lang w:val="en-US"/>
        </w:rPr>
        <w:t xml:space="preserve"> electronic version in pdf file sent by email to the </w:t>
      </w:r>
      <w:r w:rsidR="00FD0DA9" w:rsidRPr="004F7A24">
        <w:rPr>
          <w:sz w:val="20"/>
          <w:lang w:val="en-US"/>
        </w:rPr>
        <w:t>relevant</w:t>
      </w:r>
      <w:r w:rsidRPr="004F7A24">
        <w:rPr>
          <w:sz w:val="20"/>
          <w:lang w:val="en-US"/>
        </w:rPr>
        <w:t xml:space="preserve"> Office of the Colleges of Science</w:t>
      </w:r>
      <w:r w:rsidRPr="00FD0DA9">
        <w:rPr>
          <w:color w:val="FF0000"/>
          <w:sz w:val="20"/>
          <w:lang w:val="en-US"/>
        </w:rPr>
        <w:t xml:space="preserve">. </w:t>
      </w:r>
      <w:r w:rsidRPr="00FD0DA9">
        <w:rPr>
          <w:sz w:val="20"/>
          <w:lang w:val="en-US"/>
        </w:rPr>
        <w:t>Inherent in the dissertation must be a photocopy of the local Bioethics Committee approval or a statement from the local Bioethics Committee that such approval is not required. In the case of animal research, the approval of the local Animal Research Ethics Committee or a statement by the supervisor with justification</w:t>
      </w:r>
      <w:r w:rsidR="00FD0DA9">
        <w:rPr>
          <w:sz w:val="20"/>
          <w:lang w:val="en-US"/>
        </w:rPr>
        <w:t>.</w:t>
      </w:r>
    </w:p>
    <w:p w14:paraId="0E9BB38F" w14:textId="77777777" w:rsidR="00FD0DA9" w:rsidRPr="00FD0DA9" w:rsidRDefault="00FD0DA9" w:rsidP="004F7A24">
      <w:pPr>
        <w:tabs>
          <w:tab w:val="left" w:pos="845"/>
        </w:tabs>
        <w:spacing w:before="11" w:line="276" w:lineRule="auto"/>
        <w:ind w:right="137"/>
        <w:rPr>
          <w:lang w:val="en-US"/>
        </w:rPr>
      </w:pPr>
    </w:p>
    <w:p w14:paraId="5C3C2E34" w14:textId="25318ECF" w:rsidR="00FD0DA9" w:rsidRPr="00915985" w:rsidRDefault="00FD0DA9" w:rsidP="004F7A24">
      <w:pPr>
        <w:pStyle w:val="Akapitzlist"/>
        <w:widowControl/>
        <w:numPr>
          <w:ilvl w:val="0"/>
          <w:numId w:val="6"/>
        </w:numPr>
        <w:autoSpaceDE/>
        <w:autoSpaceDN/>
        <w:jc w:val="left"/>
        <w:rPr>
          <w:color w:val="FF0000"/>
          <w:sz w:val="20"/>
          <w:szCs w:val="20"/>
          <w:lang w:val="en-US"/>
        </w:rPr>
      </w:pPr>
      <w:r w:rsidRPr="004F7A24">
        <w:rPr>
          <w:sz w:val="20"/>
          <w:szCs w:val="20"/>
          <w:lang w:val="en-US"/>
        </w:rPr>
        <w:t>A copy of the diploma confirming the possession of a master's degree or equivalent (certified by PUMS as a true copy of the original).</w:t>
      </w:r>
    </w:p>
    <w:p w14:paraId="7DBF0975" w14:textId="77777777" w:rsidR="00FD0DA9" w:rsidRPr="00797A17" w:rsidRDefault="00FD0DA9" w:rsidP="004F7A24">
      <w:pPr>
        <w:rPr>
          <w:sz w:val="20"/>
          <w:lang w:val="en-US"/>
        </w:rPr>
      </w:pPr>
    </w:p>
    <w:p w14:paraId="51F4AD46" w14:textId="78CF35B2" w:rsidR="00EE2C6E" w:rsidRPr="00F86B42" w:rsidRDefault="00E702AA" w:rsidP="004F7A24">
      <w:pPr>
        <w:pStyle w:val="Akapitzlist"/>
        <w:numPr>
          <w:ilvl w:val="0"/>
          <w:numId w:val="6"/>
        </w:numPr>
        <w:tabs>
          <w:tab w:val="left" w:pos="845"/>
        </w:tabs>
        <w:spacing w:line="276" w:lineRule="auto"/>
        <w:ind w:right="134" w:hanging="360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>Opinion of the supervisor, supervisors or supervisor and assistant supervisor on the a</w:t>
      </w:r>
      <w:r w:rsidR="00F86B42">
        <w:rPr>
          <w:sz w:val="20"/>
          <w:lang w:val="en-US"/>
        </w:rPr>
        <w:t>pplicant's achievements</w:t>
      </w:r>
      <w:r w:rsidRPr="00F86B42">
        <w:rPr>
          <w:sz w:val="20"/>
          <w:lang w:val="en-US"/>
        </w:rPr>
        <w:t xml:space="preserve"> for the </w:t>
      </w:r>
      <w:r w:rsidRPr="00F86B42">
        <w:rPr>
          <w:spacing w:val="1"/>
          <w:sz w:val="20"/>
          <w:lang w:val="en-US"/>
        </w:rPr>
        <w:t>doctoral</w:t>
      </w:r>
      <w:r w:rsidRPr="00F86B42">
        <w:rPr>
          <w:sz w:val="20"/>
          <w:lang w:val="en-US"/>
        </w:rPr>
        <w:t xml:space="preserve"> degree and dissertation.</w:t>
      </w:r>
    </w:p>
    <w:p w14:paraId="32A83B0F" w14:textId="77777777" w:rsidR="00C437DE" w:rsidRPr="00F86B42" w:rsidRDefault="00C437DE" w:rsidP="004F7A24">
      <w:pPr>
        <w:pStyle w:val="Tekstpodstawowy"/>
        <w:rPr>
          <w:sz w:val="23"/>
          <w:lang w:val="en-US"/>
        </w:rPr>
      </w:pPr>
    </w:p>
    <w:p w14:paraId="7AEE861D" w14:textId="18C50F38" w:rsidR="00EE2C6E" w:rsidRPr="00F86B42" w:rsidRDefault="00E702AA" w:rsidP="004F7A24">
      <w:pPr>
        <w:pStyle w:val="Akapitzlist"/>
        <w:numPr>
          <w:ilvl w:val="0"/>
          <w:numId w:val="6"/>
        </w:numPr>
        <w:tabs>
          <w:tab w:val="left" w:pos="845"/>
        </w:tabs>
        <w:spacing w:before="1" w:line="276" w:lineRule="auto"/>
        <w:ind w:right="134" w:hanging="360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 xml:space="preserve">A document certifying the achievement of learning outcomes for a qualification at level 8 of the Polish Qualifications Framework issued by the </w:t>
      </w:r>
      <w:r w:rsidR="007506F8">
        <w:rPr>
          <w:sz w:val="20"/>
          <w:lang w:val="en-US"/>
        </w:rPr>
        <w:t>PUMS</w:t>
      </w:r>
      <w:r w:rsidRPr="00F86B42">
        <w:rPr>
          <w:sz w:val="20"/>
          <w:lang w:val="en-US"/>
        </w:rPr>
        <w:t xml:space="preserve"> Teaching Commission to verify these outcomes</w:t>
      </w:r>
      <w:r w:rsidR="00FD0DA9">
        <w:rPr>
          <w:sz w:val="20"/>
          <w:lang w:val="en-US"/>
        </w:rPr>
        <w:t xml:space="preserve"> (Resolution No. 222/2024)</w:t>
      </w:r>
    </w:p>
    <w:p w14:paraId="2B9BF44F" w14:textId="77777777" w:rsidR="00C437DE" w:rsidRPr="00F86B42" w:rsidRDefault="00C437DE" w:rsidP="004F7A24">
      <w:pPr>
        <w:pStyle w:val="Tekstpodstawowy"/>
        <w:spacing w:before="10"/>
        <w:rPr>
          <w:sz w:val="22"/>
          <w:lang w:val="en-US"/>
        </w:rPr>
      </w:pPr>
    </w:p>
    <w:p w14:paraId="18F83239" w14:textId="509B9975" w:rsidR="00EE2C6E" w:rsidRPr="00F86B42" w:rsidRDefault="00E702AA" w:rsidP="004F7A24">
      <w:pPr>
        <w:pStyle w:val="Akapitzlist"/>
        <w:numPr>
          <w:ilvl w:val="0"/>
          <w:numId w:val="6"/>
        </w:numPr>
        <w:tabs>
          <w:tab w:val="left" w:pos="845"/>
        </w:tabs>
        <w:spacing w:line="278" w:lineRule="auto"/>
        <w:ind w:right="136" w:hanging="360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 xml:space="preserve">Minutes of the completed dissertation </w:t>
      </w:r>
      <w:r w:rsidR="007506F8">
        <w:rPr>
          <w:sz w:val="20"/>
          <w:lang w:val="en-US"/>
        </w:rPr>
        <w:t xml:space="preserve">presentation </w:t>
      </w:r>
      <w:r w:rsidRPr="00F86B42">
        <w:rPr>
          <w:sz w:val="20"/>
          <w:lang w:val="en-US"/>
        </w:rPr>
        <w:t xml:space="preserve">at the </w:t>
      </w:r>
      <w:r w:rsidR="007506F8">
        <w:rPr>
          <w:sz w:val="20"/>
          <w:lang w:val="en-US"/>
        </w:rPr>
        <w:t xml:space="preserve">PUMS </w:t>
      </w:r>
      <w:r w:rsidRPr="00F86B42">
        <w:rPr>
          <w:sz w:val="20"/>
          <w:lang w:val="en-US"/>
        </w:rPr>
        <w:t>Institute Chair/Academic Council meeting (including attendance list)</w:t>
      </w:r>
      <w:r w:rsidR="00797A17" w:rsidRPr="004F7A24">
        <w:rPr>
          <w:sz w:val="20"/>
          <w:lang w:val="en-US"/>
        </w:rPr>
        <w:t>***</w:t>
      </w:r>
      <w:r w:rsidR="00B174CE" w:rsidRPr="004F7A24">
        <w:rPr>
          <w:rStyle w:val="Odwoanieprzypisudolnego"/>
          <w:sz w:val="20"/>
          <w:lang w:val="en-US"/>
        </w:rPr>
        <w:footnoteReference w:id="3"/>
      </w:r>
      <w:r w:rsidR="00797A17">
        <w:rPr>
          <w:sz w:val="20"/>
          <w:lang w:val="en-US"/>
        </w:rPr>
        <w:t>.</w:t>
      </w:r>
    </w:p>
    <w:p w14:paraId="04AB7F0A" w14:textId="77777777" w:rsidR="00C437DE" w:rsidRPr="00F86B42" w:rsidRDefault="00C437DE" w:rsidP="004F7A24">
      <w:pPr>
        <w:pStyle w:val="Tekstpodstawowy"/>
        <w:spacing w:before="7"/>
        <w:rPr>
          <w:sz w:val="22"/>
          <w:lang w:val="en-US"/>
        </w:rPr>
      </w:pPr>
    </w:p>
    <w:p w14:paraId="42355D4D" w14:textId="404BE447" w:rsidR="00EE2C6E" w:rsidRPr="00F86B42" w:rsidRDefault="00E702AA" w:rsidP="004F7A24">
      <w:pPr>
        <w:pStyle w:val="Akapitzlist"/>
        <w:numPr>
          <w:ilvl w:val="0"/>
          <w:numId w:val="6"/>
        </w:numPr>
        <w:tabs>
          <w:tab w:val="left" w:pos="845"/>
        </w:tabs>
        <w:spacing w:before="1" w:line="276" w:lineRule="auto"/>
        <w:ind w:right="140" w:hanging="360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>Dissertation check report using the Uniform Anti-Plagiarism System, carried out by the supervisor (in the case of a series of papers, refers to the commentary on the series).</w:t>
      </w:r>
    </w:p>
    <w:p w14:paraId="1449356E" w14:textId="77777777" w:rsidR="00C437DE" w:rsidRPr="00F86B42" w:rsidRDefault="00C437DE" w:rsidP="004F7A24">
      <w:pPr>
        <w:pStyle w:val="Tekstpodstawowy"/>
        <w:rPr>
          <w:sz w:val="23"/>
          <w:lang w:val="en-US"/>
        </w:rPr>
      </w:pPr>
    </w:p>
    <w:p w14:paraId="57938A5C" w14:textId="77777777" w:rsidR="00EE2C6E" w:rsidRPr="00F86B42" w:rsidRDefault="00E702AA" w:rsidP="004F7A24">
      <w:pPr>
        <w:pStyle w:val="Akapitzlist"/>
        <w:numPr>
          <w:ilvl w:val="0"/>
          <w:numId w:val="6"/>
        </w:numPr>
        <w:tabs>
          <w:tab w:val="left" w:pos="845"/>
        </w:tabs>
        <w:ind w:left="844" w:hanging="349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>Abstract of the dissertation in Polish and English (1 page A4) dated and signed.</w:t>
      </w:r>
    </w:p>
    <w:p w14:paraId="522FDD9D" w14:textId="77777777" w:rsidR="00C437DE" w:rsidRPr="00F86B42" w:rsidRDefault="00C437DE" w:rsidP="004F7A24">
      <w:pPr>
        <w:pStyle w:val="Tekstpodstawowy"/>
        <w:spacing w:before="11"/>
        <w:rPr>
          <w:sz w:val="25"/>
          <w:lang w:val="en-US"/>
        </w:rPr>
      </w:pPr>
    </w:p>
    <w:p w14:paraId="1155A2FC" w14:textId="77777777" w:rsidR="00EE2C6E" w:rsidRDefault="00E702AA" w:rsidP="004F7A24">
      <w:pPr>
        <w:pStyle w:val="Akapitzlist"/>
        <w:numPr>
          <w:ilvl w:val="0"/>
          <w:numId w:val="6"/>
        </w:numPr>
        <w:tabs>
          <w:tab w:val="left" w:pos="845"/>
        </w:tabs>
        <w:ind w:left="844" w:hanging="349"/>
        <w:jc w:val="left"/>
        <w:rPr>
          <w:sz w:val="20"/>
        </w:rPr>
      </w:pPr>
      <w:r>
        <w:rPr>
          <w:sz w:val="20"/>
        </w:rPr>
        <w:t xml:space="preserve">Personal </w:t>
      </w:r>
      <w:proofErr w:type="spellStart"/>
      <w:r>
        <w:rPr>
          <w:sz w:val="20"/>
        </w:rPr>
        <w:t>questionnaire</w:t>
      </w:r>
      <w:proofErr w:type="spellEnd"/>
      <w:r>
        <w:rPr>
          <w:sz w:val="20"/>
        </w:rPr>
        <w:t>.</w:t>
      </w:r>
    </w:p>
    <w:p w14:paraId="1D5A53F2" w14:textId="77777777" w:rsidR="00C437DE" w:rsidRDefault="00C437DE" w:rsidP="004F7A24">
      <w:pPr>
        <w:pStyle w:val="Tekstpodstawowy"/>
        <w:spacing w:before="1"/>
        <w:rPr>
          <w:sz w:val="26"/>
        </w:rPr>
      </w:pPr>
    </w:p>
    <w:p w14:paraId="2D533FCF" w14:textId="05C36E80" w:rsidR="00EE2C6E" w:rsidRPr="00F86B42" w:rsidRDefault="00E702AA" w:rsidP="004F7A24">
      <w:pPr>
        <w:pStyle w:val="Akapitzlist"/>
        <w:numPr>
          <w:ilvl w:val="0"/>
          <w:numId w:val="6"/>
        </w:numPr>
        <w:tabs>
          <w:tab w:val="left" w:pos="845"/>
        </w:tabs>
        <w:spacing w:line="276" w:lineRule="auto"/>
        <w:ind w:right="138" w:hanging="360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 xml:space="preserve">A certificate from the </w:t>
      </w:r>
      <w:r w:rsidR="00F86B42">
        <w:rPr>
          <w:sz w:val="20"/>
          <w:lang w:val="en-US"/>
        </w:rPr>
        <w:t xml:space="preserve">PUMS </w:t>
      </w:r>
      <w:r w:rsidRPr="00F86B42">
        <w:rPr>
          <w:sz w:val="20"/>
          <w:lang w:val="en-US"/>
        </w:rPr>
        <w:t xml:space="preserve">Head of the </w:t>
      </w:r>
      <w:r w:rsidR="00F86B42">
        <w:rPr>
          <w:sz w:val="20"/>
          <w:lang w:val="en-US"/>
        </w:rPr>
        <w:t>Centre</w:t>
      </w:r>
      <w:r w:rsidRPr="00F86B42">
        <w:rPr>
          <w:sz w:val="20"/>
          <w:lang w:val="en-US"/>
        </w:rPr>
        <w:t xml:space="preserve"> Foreign Languages that the candidate meets the statutory requirements for </w:t>
      </w:r>
      <w:r w:rsidR="00F86B42">
        <w:rPr>
          <w:sz w:val="20"/>
          <w:lang w:val="en-US"/>
        </w:rPr>
        <w:t>initiating</w:t>
      </w:r>
      <w:r w:rsidRPr="00F86B42">
        <w:rPr>
          <w:sz w:val="20"/>
          <w:lang w:val="en-US"/>
        </w:rPr>
        <w:t xml:space="preserve"> proceedings </w:t>
      </w:r>
      <w:r w:rsidR="00F86B42">
        <w:rPr>
          <w:spacing w:val="-1"/>
          <w:sz w:val="20"/>
          <w:lang w:val="en-US"/>
        </w:rPr>
        <w:t>to award</w:t>
      </w:r>
      <w:r w:rsidRPr="00F86B42">
        <w:rPr>
          <w:sz w:val="20"/>
          <w:lang w:val="en-US"/>
        </w:rPr>
        <w:t xml:space="preserve"> a doctoral degree.</w:t>
      </w:r>
    </w:p>
    <w:p w14:paraId="6DC3BA51" w14:textId="77777777" w:rsidR="00C437DE" w:rsidRPr="00F86B42" w:rsidRDefault="00C437DE" w:rsidP="004F7A24">
      <w:pPr>
        <w:pStyle w:val="Tekstpodstawowy"/>
        <w:spacing w:before="10"/>
        <w:rPr>
          <w:sz w:val="22"/>
          <w:lang w:val="en-US"/>
        </w:rPr>
      </w:pPr>
    </w:p>
    <w:p w14:paraId="08CFB8A1" w14:textId="189D6A12" w:rsidR="00EE2C6E" w:rsidRDefault="00E702AA" w:rsidP="004F7A24">
      <w:pPr>
        <w:pStyle w:val="Akapitzlist"/>
        <w:numPr>
          <w:ilvl w:val="0"/>
          <w:numId w:val="6"/>
        </w:numPr>
        <w:tabs>
          <w:tab w:val="left" w:pos="845"/>
        </w:tabs>
        <w:spacing w:before="1"/>
        <w:ind w:left="844" w:hanging="349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>A publication or monograph is a statutory prerequisite for the initiation of proceedings.</w:t>
      </w:r>
    </w:p>
    <w:p w14:paraId="59112816" w14:textId="77777777" w:rsidR="00440056" w:rsidRPr="00440056" w:rsidRDefault="00440056" w:rsidP="004F7A24">
      <w:pPr>
        <w:pStyle w:val="Akapitzlist"/>
        <w:jc w:val="left"/>
        <w:rPr>
          <w:sz w:val="20"/>
          <w:lang w:val="en-US"/>
        </w:rPr>
      </w:pPr>
    </w:p>
    <w:p w14:paraId="69FAE431" w14:textId="58A673E9" w:rsidR="00440056" w:rsidRPr="00126DB9" w:rsidRDefault="00440056">
      <w:pPr>
        <w:pStyle w:val="Akapitzlist"/>
        <w:numPr>
          <w:ilvl w:val="0"/>
          <w:numId w:val="6"/>
        </w:numPr>
        <w:tabs>
          <w:tab w:val="left" w:pos="845"/>
        </w:tabs>
        <w:spacing w:before="1"/>
        <w:ind w:left="844" w:hanging="349"/>
        <w:rPr>
          <w:sz w:val="20"/>
          <w:lang w:val="en-US"/>
        </w:rPr>
      </w:pPr>
      <w:r w:rsidRPr="00126DB9">
        <w:rPr>
          <w:sz w:val="20"/>
          <w:lang w:val="en-US"/>
        </w:rPr>
        <w:t>In the case of a doctoral dissertation carried out on the basis of a series of publications, a statement by the doctoral student, the supervisor, the supervisors or the supervisor and assistant supervisor, and the co-authors about their individual contributions to the work</w:t>
      </w:r>
    </w:p>
    <w:p w14:paraId="23EAAE10" w14:textId="77777777" w:rsidR="00C437DE" w:rsidRPr="00F86B42" w:rsidRDefault="00C437DE">
      <w:pPr>
        <w:pStyle w:val="Tekstpodstawowy"/>
        <w:spacing w:before="1"/>
        <w:rPr>
          <w:sz w:val="26"/>
          <w:lang w:val="en-US"/>
        </w:rPr>
      </w:pPr>
    </w:p>
    <w:p w14:paraId="7D2470C7" w14:textId="408DF08C" w:rsidR="00EE2C6E" w:rsidRPr="00F86B42" w:rsidRDefault="00F86B42">
      <w:pPr>
        <w:pStyle w:val="Tekstpodstawowy"/>
        <w:ind w:left="136"/>
        <w:rPr>
          <w:lang w:val="en-US"/>
        </w:rPr>
      </w:pPr>
      <w:r>
        <w:rPr>
          <w:u w:val="single"/>
          <w:lang w:val="en-US"/>
        </w:rPr>
        <w:t>Concerning</w:t>
      </w:r>
      <w:r w:rsidRPr="00F86B42">
        <w:rPr>
          <w:u w:val="single"/>
          <w:lang w:val="en-US"/>
        </w:rPr>
        <w:t xml:space="preserve"> (B). 2</w:t>
      </w:r>
      <w:r w:rsidRPr="00F86B42">
        <w:rPr>
          <w:lang w:val="en-US"/>
        </w:rPr>
        <w:t>, the dissertation shall consist of:</w:t>
      </w:r>
    </w:p>
    <w:p w14:paraId="7A0781BE" w14:textId="77777777" w:rsidR="00C437DE" w:rsidRPr="00F86B42" w:rsidRDefault="00C437DE">
      <w:pPr>
        <w:pStyle w:val="Tekstpodstawowy"/>
        <w:rPr>
          <w:sz w:val="18"/>
          <w:lang w:val="en-US"/>
        </w:rPr>
      </w:pPr>
    </w:p>
    <w:p w14:paraId="0D09552E" w14:textId="77777777" w:rsidR="00EE2C6E" w:rsidRPr="00F86B42" w:rsidRDefault="00E702AA">
      <w:pPr>
        <w:pStyle w:val="Akapitzlist"/>
        <w:numPr>
          <w:ilvl w:val="0"/>
          <w:numId w:val="5"/>
        </w:numPr>
        <w:tabs>
          <w:tab w:val="left" w:pos="845"/>
        </w:tabs>
        <w:spacing w:before="91"/>
        <w:ind w:hanging="349"/>
        <w:rPr>
          <w:sz w:val="20"/>
          <w:lang w:val="en-US"/>
        </w:rPr>
      </w:pPr>
      <w:r w:rsidRPr="00F86B42">
        <w:rPr>
          <w:sz w:val="20"/>
          <w:lang w:val="en-US"/>
        </w:rPr>
        <w:t>Based on a series of publications.</w:t>
      </w:r>
    </w:p>
    <w:p w14:paraId="3A1582A1" w14:textId="77777777" w:rsidR="00EE2C6E" w:rsidRPr="00F86B42" w:rsidRDefault="00E702AA">
      <w:pPr>
        <w:pStyle w:val="Tekstpodstawowy"/>
        <w:spacing w:before="34"/>
        <w:ind w:left="856"/>
        <w:rPr>
          <w:lang w:val="en-US"/>
        </w:rPr>
      </w:pPr>
      <w:r w:rsidRPr="00F86B42">
        <w:rPr>
          <w:lang w:val="en-US"/>
        </w:rPr>
        <w:t>Conditions that the publication cycle must meet:</w:t>
      </w:r>
    </w:p>
    <w:p w14:paraId="664127D0" w14:textId="2EE3B0B3" w:rsidR="00EE2C6E" w:rsidRPr="00F86B42" w:rsidRDefault="00F86B42">
      <w:pPr>
        <w:pStyle w:val="Akapitzlist"/>
        <w:numPr>
          <w:ilvl w:val="1"/>
          <w:numId w:val="5"/>
        </w:numPr>
        <w:tabs>
          <w:tab w:val="left" w:pos="1553"/>
        </w:tabs>
        <w:spacing w:before="35" w:line="276" w:lineRule="auto"/>
        <w:ind w:right="136" w:hanging="360"/>
        <w:jc w:val="left"/>
        <w:rPr>
          <w:sz w:val="20"/>
          <w:lang w:val="en-US"/>
        </w:rPr>
      </w:pPr>
      <w:r>
        <w:rPr>
          <w:sz w:val="20"/>
          <w:lang w:val="en-US"/>
        </w:rPr>
        <w:t>R</w:t>
      </w:r>
      <w:r w:rsidRPr="00F86B42">
        <w:rPr>
          <w:sz w:val="20"/>
          <w:lang w:val="en-US"/>
        </w:rPr>
        <w:t xml:space="preserve">elated scientific publications in which the applicant for the doctoral degree is </w:t>
      </w:r>
      <w:r>
        <w:rPr>
          <w:sz w:val="20"/>
          <w:lang w:val="en-US"/>
        </w:rPr>
        <w:t xml:space="preserve">the </w:t>
      </w:r>
      <w:r w:rsidRPr="00F86B42">
        <w:rPr>
          <w:sz w:val="20"/>
          <w:lang w:val="en-US"/>
        </w:rPr>
        <w:t>first author in at least three publications, of which:</w:t>
      </w:r>
    </w:p>
    <w:p w14:paraId="6CA141C8" w14:textId="5D6CB728" w:rsidR="00EE2C6E" w:rsidRPr="00F86B42" w:rsidRDefault="00E702AA">
      <w:pPr>
        <w:pStyle w:val="Akapitzlist"/>
        <w:numPr>
          <w:ilvl w:val="2"/>
          <w:numId w:val="5"/>
        </w:numPr>
        <w:tabs>
          <w:tab w:val="left" w:pos="1757"/>
        </w:tabs>
        <w:spacing w:line="228" w:lineRule="exact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lastRenderedPageBreak/>
        <w:t xml:space="preserve">three publications are for 40 </w:t>
      </w:r>
      <w:hyperlink r:id="rId10" w:history="1">
        <w:r w:rsidR="009777C6" w:rsidRPr="00CB22C5">
          <w:rPr>
            <w:rStyle w:val="Hipercze"/>
            <w:bCs/>
            <w:color w:val="1B1B1B"/>
            <w:sz w:val="20"/>
            <w:szCs w:val="20"/>
            <w:u w:val="none"/>
            <w:shd w:val="clear" w:color="auto" w:fill="FFFFFF"/>
            <w:lang w:val="en-US"/>
          </w:rPr>
          <w:t>Ministry of Science</w:t>
        </w:r>
        <w:r w:rsidR="00CB22C5" w:rsidRPr="00CB22C5">
          <w:rPr>
            <w:bCs/>
            <w:color w:val="1B1B1B"/>
            <w:sz w:val="20"/>
            <w:szCs w:val="20"/>
            <w:shd w:val="clear" w:color="auto" w:fill="FFFFFF"/>
            <w:lang w:val="en-US"/>
          </w:rPr>
          <w:t xml:space="preserve"> </w:t>
        </w:r>
        <w:r w:rsidR="009777C6" w:rsidRPr="00CB22C5">
          <w:rPr>
            <w:rStyle w:val="Hipercze"/>
            <w:bCs/>
            <w:color w:val="1B1B1B"/>
            <w:sz w:val="20"/>
            <w:szCs w:val="20"/>
            <w:u w:val="none"/>
            <w:shd w:val="clear" w:color="auto" w:fill="FFFFFF"/>
            <w:lang w:val="en-US"/>
          </w:rPr>
          <w:t>and Higher Education</w:t>
        </w:r>
      </w:hyperlink>
      <w:r w:rsidR="00CB22C5" w:rsidRPr="00CB22C5">
        <w:rPr>
          <w:sz w:val="16"/>
          <w:szCs w:val="16"/>
          <w:lang w:val="en-US"/>
        </w:rPr>
        <w:t xml:space="preserve"> </w:t>
      </w:r>
      <w:r w:rsidRPr="00F86B42">
        <w:rPr>
          <w:sz w:val="20"/>
          <w:lang w:val="en-US"/>
        </w:rPr>
        <w:t>points each (including two original publications)</w:t>
      </w:r>
      <w:r w:rsidR="00F86B42">
        <w:rPr>
          <w:sz w:val="20"/>
          <w:lang w:val="en-US"/>
        </w:rPr>
        <w:t>,</w:t>
      </w:r>
      <w:r w:rsidRPr="00F86B42">
        <w:rPr>
          <w:sz w:val="20"/>
          <w:lang w:val="en-US"/>
        </w:rPr>
        <w:t xml:space="preserve"> or</w:t>
      </w:r>
    </w:p>
    <w:p w14:paraId="01659317" w14:textId="3D19C89E" w:rsidR="00EE2C6E" w:rsidRPr="00F86B42" w:rsidRDefault="00E702AA">
      <w:pPr>
        <w:pStyle w:val="Akapitzlist"/>
        <w:numPr>
          <w:ilvl w:val="2"/>
          <w:numId w:val="5"/>
        </w:numPr>
        <w:tabs>
          <w:tab w:val="left" w:pos="1757"/>
        </w:tabs>
        <w:spacing w:before="34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 xml:space="preserve">two publications of 70 </w:t>
      </w:r>
      <w:hyperlink r:id="rId11" w:history="1">
        <w:r w:rsidR="00CB22C5" w:rsidRPr="00CB22C5">
          <w:rPr>
            <w:rStyle w:val="Hipercze"/>
            <w:bCs/>
            <w:color w:val="1B1B1B"/>
            <w:sz w:val="20"/>
            <w:szCs w:val="20"/>
            <w:u w:val="none"/>
            <w:shd w:val="clear" w:color="auto" w:fill="FFFFFF"/>
            <w:lang w:val="en-US"/>
          </w:rPr>
          <w:t>Ministry of Science</w:t>
        </w:r>
        <w:r w:rsidR="00CB22C5" w:rsidRPr="00CB22C5">
          <w:rPr>
            <w:bCs/>
            <w:color w:val="1B1B1B"/>
            <w:sz w:val="20"/>
            <w:szCs w:val="20"/>
            <w:shd w:val="clear" w:color="auto" w:fill="FFFFFF"/>
            <w:lang w:val="en-US"/>
          </w:rPr>
          <w:t xml:space="preserve"> </w:t>
        </w:r>
        <w:r w:rsidR="00CB22C5" w:rsidRPr="00CB22C5">
          <w:rPr>
            <w:rStyle w:val="Hipercze"/>
            <w:bCs/>
            <w:color w:val="1B1B1B"/>
            <w:sz w:val="20"/>
            <w:szCs w:val="20"/>
            <w:u w:val="none"/>
            <w:shd w:val="clear" w:color="auto" w:fill="FFFFFF"/>
            <w:lang w:val="en-US"/>
          </w:rPr>
          <w:t>and Higher Education</w:t>
        </w:r>
      </w:hyperlink>
      <w:r w:rsidR="00CB22C5" w:rsidRPr="00CB22C5">
        <w:rPr>
          <w:sz w:val="20"/>
          <w:szCs w:val="20"/>
          <w:lang w:val="en-US"/>
        </w:rPr>
        <w:t xml:space="preserve"> </w:t>
      </w:r>
      <w:r w:rsidRPr="00F86B42">
        <w:rPr>
          <w:sz w:val="20"/>
          <w:lang w:val="en-US"/>
        </w:rPr>
        <w:t>points each (including one original publication) or</w:t>
      </w:r>
    </w:p>
    <w:p w14:paraId="00EECED9" w14:textId="23921ECD" w:rsidR="00797A17" w:rsidRPr="00B174CE" w:rsidRDefault="00E702AA" w:rsidP="00B174CE">
      <w:pPr>
        <w:pStyle w:val="Akapitzlist"/>
        <w:numPr>
          <w:ilvl w:val="2"/>
          <w:numId w:val="5"/>
        </w:numPr>
        <w:tabs>
          <w:tab w:val="left" w:pos="1807"/>
        </w:tabs>
        <w:spacing w:before="34"/>
        <w:ind w:left="1806" w:hanging="166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 xml:space="preserve">one original publication has </w:t>
      </w:r>
      <w:r w:rsidR="00440056">
        <w:rPr>
          <w:sz w:val="20"/>
          <w:lang w:val="en-US"/>
        </w:rPr>
        <w:t xml:space="preserve">minimum </w:t>
      </w:r>
      <w:r w:rsidRPr="00F86B42">
        <w:rPr>
          <w:sz w:val="20"/>
          <w:lang w:val="en-US"/>
        </w:rPr>
        <w:t xml:space="preserve">100 </w:t>
      </w:r>
      <w:hyperlink r:id="rId12" w:history="1">
        <w:r w:rsidR="00CB22C5" w:rsidRPr="00CB22C5">
          <w:rPr>
            <w:rStyle w:val="Hipercze"/>
            <w:bCs/>
            <w:color w:val="1B1B1B"/>
            <w:sz w:val="20"/>
            <w:szCs w:val="20"/>
            <w:u w:val="none"/>
            <w:shd w:val="clear" w:color="auto" w:fill="FFFFFF"/>
            <w:lang w:val="en-US"/>
          </w:rPr>
          <w:t>Ministry of Science</w:t>
        </w:r>
        <w:r w:rsidR="00CB22C5" w:rsidRPr="00CB22C5">
          <w:rPr>
            <w:bCs/>
            <w:color w:val="1B1B1B"/>
            <w:sz w:val="20"/>
            <w:szCs w:val="20"/>
            <w:shd w:val="clear" w:color="auto" w:fill="FFFFFF"/>
            <w:lang w:val="en-US"/>
          </w:rPr>
          <w:t xml:space="preserve"> </w:t>
        </w:r>
        <w:r w:rsidR="00CB22C5" w:rsidRPr="00CB22C5">
          <w:rPr>
            <w:rStyle w:val="Hipercze"/>
            <w:bCs/>
            <w:color w:val="1B1B1B"/>
            <w:sz w:val="20"/>
            <w:szCs w:val="20"/>
            <w:u w:val="none"/>
            <w:shd w:val="clear" w:color="auto" w:fill="FFFFFF"/>
            <w:lang w:val="en-US"/>
          </w:rPr>
          <w:t>and Higher Education</w:t>
        </w:r>
      </w:hyperlink>
      <w:r w:rsidR="00CB22C5" w:rsidRPr="00CB22C5">
        <w:rPr>
          <w:sz w:val="20"/>
          <w:szCs w:val="20"/>
          <w:lang w:val="en-US"/>
        </w:rPr>
        <w:t xml:space="preserve"> </w:t>
      </w:r>
      <w:r w:rsidRPr="00F86B42">
        <w:rPr>
          <w:sz w:val="20"/>
          <w:lang w:val="en-US"/>
        </w:rPr>
        <w:t>points</w:t>
      </w:r>
      <w:bookmarkStart w:id="1" w:name="_Hlk181944803"/>
    </w:p>
    <w:bookmarkEnd w:id="1"/>
    <w:p w14:paraId="372B6180" w14:textId="77777777" w:rsidR="00797A17" w:rsidRPr="00F86B42" w:rsidRDefault="00797A17">
      <w:pPr>
        <w:pStyle w:val="Tekstpodstawowy"/>
        <w:spacing w:before="1"/>
        <w:rPr>
          <w:sz w:val="26"/>
          <w:lang w:val="en-US"/>
        </w:rPr>
      </w:pPr>
    </w:p>
    <w:p w14:paraId="053A4FB7" w14:textId="398051BB" w:rsidR="008C1642" w:rsidRPr="00915985" w:rsidRDefault="00440056" w:rsidP="008C1642">
      <w:pPr>
        <w:ind w:left="705"/>
        <w:rPr>
          <w:b/>
          <w:lang w:val="en-US"/>
        </w:rPr>
      </w:pPr>
      <w:r w:rsidRPr="00126DB9">
        <w:rPr>
          <w:noProof/>
          <w:sz w:val="20"/>
          <w:szCs w:val="20"/>
          <w:lang w:eastAsia="pl-PL"/>
        </w:rPr>
        <w:drawing>
          <wp:anchor distT="0" distB="0" distL="0" distR="0" simplePos="0" relativeHeight="251657728" behindDoc="1" locked="0" layoutInCell="1" allowOverlap="1" wp14:anchorId="658C34A9" wp14:editId="0CE0FAE3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575035" cy="4537206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035" cy="453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642" w:rsidRPr="00126DB9">
        <w:rPr>
          <w:sz w:val="20"/>
          <w:szCs w:val="20"/>
          <w:lang w:val="en-US"/>
        </w:rPr>
        <w:t>The scientific achievement should include works, at least one of which is co-authored by the promoter, assistant promoter or assistant promoter</w:t>
      </w:r>
      <w:r w:rsidR="008C1642" w:rsidRPr="00915985">
        <w:rPr>
          <w:b/>
          <w:lang w:val="en-US"/>
        </w:rPr>
        <w:t>.</w:t>
      </w:r>
    </w:p>
    <w:p w14:paraId="018C124B" w14:textId="77777777" w:rsidR="00C437DE" w:rsidRPr="00F86B42" w:rsidRDefault="00C437DE">
      <w:pPr>
        <w:pStyle w:val="Tekstpodstawowy"/>
        <w:spacing w:before="10"/>
        <w:rPr>
          <w:sz w:val="23"/>
          <w:lang w:val="en-US"/>
        </w:rPr>
      </w:pPr>
    </w:p>
    <w:p w14:paraId="75A66D3B" w14:textId="4673E0FE" w:rsidR="00EE2C6E" w:rsidRPr="00F86B42" w:rsidRDefault="00E702AA" w:rsidP="008C1642">
      <w:pPr>
        <w:pStyle w:val="Tekstpodstawowy"/>
        <w:spacing w:line="276" w:lineRule="auto"/>
        <w:ind w:left="705" w:right="134"/>
        <w:jc w:val="both"/>
        <w:rPr>
          <w:lang w:val="en-US"/>
        </w:rPr>
      </w:pPr>
      <w:r w:rsidRPr="00F86B42">
        <w:rPr>
          <w:lang w:val="en-US"/>
        </w:rPr>
        <w:t xml:space="preserve">In addition, </w:t>
      </w:r>
      <w:r w:rsidR="00F86B42">
        <w:rPr>
          <w:lang w:val="en-US"/>
        </w:rPr>
        <w:t>concerning</w:t>
      </w:r>
      <w:r w:rsidRPr="00F86B42">
        <w:rPr>
          <w:u w:val="single"/>
          <w:lang w:val="en-US"/>
        </w:rPr>
        <w:t xml:space="preserve"> B). 2 </w:t>
      </w:r>
      <w:r w:rsidRPr="00F86B42">
        <w:rPr>
          <w:lang w:val="en-US"/>
        </w:rPr>
        <w:t xml:space="preserve">- where the title of the dissertation differs from that given at the stage of the appointment of the </w:t>
      </w:r>
      <w:r w:rsidR="007506F8">
        <w:rPr>
          <w:lang w:val="en-US"/>
        </w:rPr>
        <w:t>supervisor</w:t>
      </w:r>
      <w:r w:rsidRPr="00F86B42">
        <w:rPr>
          <w:lang w:val="en-US"/>
        </w:rPr>
        <w:t xml:space="preserve">(s), </w:t>
      </w:r>
      <w:r w:rsidR="007506F8">
        <w:rPr>
          <w:lang w:val="en-US"/>
        </w:rPr>
        <w:t>supervisors,</w:t>
      </w:r>
      <w:r w:rsidRPr="00F86B42">
        <w:rPr>
          <w:lang w:val="en-US"/>
        </w:rPr>
        <w:t xml:space="preserve"> or </w:t>
      </w:r>
      <w:r w:rsidR="007506F8">
        <w:rPr>
          <w:lang w:val="en-US"/>
        </w:rPr>
        <w:t>supervisor</w:t>
      </w:r>
      <w:r w:rsidRPr="00F86B42">
        <w:rPr>
          <w:lang w:val="en-US"/>
        </w:rPr>
        <w:t xml:space="preserve">(s) and assistant </w:t>
      </w:r>
      <w:r w:rsidR="007506F8">
        <w:rPr>
          <w:lang w:val="en-US"/>
        </w:rPr>
        <w:t>supervisor</w:t>
      </w:r>
      <w:r w:rsidRPr="00F86B42">
        <w:rPr>
          <w:lang w:val="en-US"/>
        </w:rPr>
        <w:t xml:space="preserve">(s), a statement shall be submitted to the </w:t>
      </w:r>
      <w:r w:rsidR="00FD4806">
        <w:rPr>
          <w:lang w:val="en-US"/>
        </w:rPr>
        <w:t>Chairman</w:t>
      </w:r>
      <w:r w:rsidRPr="00126DB9">
        <w:rPr>
          <w:lang w:val="en-US"/>
        </w:rPr>
        <w:t xml:space="preserve"> </w:t>
      </w:r>
      <w:r w:rsidRPr="00F86B42">
        <w:rPr>
          <w:lang w:val="en-US"/>
        </w:rPr>
        <w:t xml:space="preserve">of </w:t>
      </w:r>
      <w:r w:rsidRPr="00F86B42">
        <w:rPr>
          <w:spacing w:val="2"/>
          <w:lang w:val="en-US"/>
        </w:rPr>
        <w:t>the</w:t>
      </w:r>
      <w:r w:rsidRPr="00F86B42">
        <w:rPr>
          <w:lang w:val="en-US"/>
        </w:rPr>
        <w:t xml:space="preserve"> relevant College of Science</w:t>
      </w:r>
      <w:r w:rsidR="007506F8">
        <w:rPr>
          <w:lang w:val="en-US"/>
        </w:rPr>
        <w:t>s</w:t>
      </w:r>
      <w:r w:rsidRPr="00F86B42">
        <w:rPr>
          <w:lang w:val="en-US"/>
        </w:rPr>
        <w:t xml:space="preserve"> signed by the applicant for the doctoral degree and the </w:t>
      </w:r>
      <w:r w:rsidR="007506F8">
        <w:rPr>
          <w:lang w:val="en-US"/>
        </w:rPr>
        <w:t>supervisor</w:t>
      </w:r>
      <w:r w:rsidRPr="00F86B42">
        <w:rPr>
          <w:lang w:val="en-US"/>
        </w:rPr>
        <w:t>(s) that:</w:t>
      </w:r>
    </w:p>
    <w:p w14:paraId="0CB9742A" w14:textId="51FFE4B5" w:rsidR="00EE2C6E" w:rsidRPr="00F86B42" w:rsidRDefault="00F86B42">
      <w:pPr>
        <w:pStyle w:val="Akapitzlist"/>
        <w:numPr>
          <w:ilvl w:val="1"/>
          <w:numId w:val="4"/>
        </w:numPr>
        <w:tabs>
          <w:tab w:val="left" w:pos="1553"/>
        </w:tabs>
        <w:spacing w:before="1" w:line="276" w:lineRule="auto"/>
        <w:ind w:right="137" w:hanging="274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F86B42">
        <w:rPr>
          <w:sz w:val="20"/>
          <w:lang w:val="en-US"/>
        </w:rPr>
        <w:t>he subject matter of the dissertation corresponds to the approval of the local Bioethics Committee or the local Animal Research Ethics Committee, together with a description of the changes made. In justified cases, the</w:t>
      </w:r>
      <w:r w:rsidRPr="00D93591">
        <w:rPr>
          <w:sz w:val="20"/>
          <w:lang w:val="en-US"/>
        </w:rPr>
        <w:t xml:space="preserve"> </w:t>
      </w:r>
      <w:r w:rsidR="00FD4806">
        <w:rPr>
          <w:sz w:val="20"/>
          <w:lang w:val="en-US"/>
        </w:rPr>
        <w:t>Chairman</w:t>
      </w:r>
      <w:r w:rsidRPr="00915985">
        <w:rPr>
          <w:color w:val="FF0000"/>
          <w:sz w:val="20"/>
          <w:lang w:val="en-US"/>
        </w:rPr>
        <w:t xml:space="preserve"> </w:t>
      </w:r>
      <w:r w:rsidRPr="00F86B42">
        <w:rPr>
          <w:sz w:val="20"/>
          <w:lang w:val="en-US"/>
        </w:rPr>
        <w:t>of the relevant College of Science</w:t>
      </w:r>
      <w:r w:rsidR="007506F8">
        <w:rPr>
          <w:sz w:val="20"/>
          <w:lang w:val="en-US"/>
        </w:rPr>
        <w:t>s</w:t>
      </w:r>
      <w:r w:rsidRPr="00F86B42">
        <w:rPr>
          <w:sz w:val="20"/>
          <w:lang w:val="en-US"/>
        </w:rPr>
        <w:t xml:space="preserve"> may request</w:t>
      </w:r>
    </w:p>
    <w:p w14:paraId="41AA1459" w14:textId="77777777" w:rsidR="00EE2C6E" w:rsidRPr="00F86B42" w:rsidRDefault="00E702AA">
      <w:pPr>
        <w:pStyle w:val="Tekstpodstawowy"/>
        <w:spacing w:line="276" w:lineRule="auto"/>
        <w:ind w:left="1554" w:right="141"/>
        <w:jc w:val="both"/>
        <w:rPr>
          <w:lang w:val="en-US"/>
        </w:rPr>
      </w:pPr>
      <w:r w:rsidRPr="00F86B42">
        <w:rPr>
          <w:lang w:val="en-US"/>
        </w:rPr>
        <w:t>for access to the detailed records of the dossier submitted to the Bioethics Committee or the local Animal Research Ethics Committee,</w:t>
      </w:r>
    </w:p>
    <w:p w14:paraId="34DB70CD" w14:textId="77777777" w:rsidR="00C437DE" w:rsidRPr="00F86B42" w:rsidRDefault="00C437DE">
      <w:pPr>
        <w:pStyle w:val="Tekstpodstawowy"/>
        <w:spacing w:before="8"/>
        <w:rPr>
          <w:sz w:val="22"/>
          <w:lang w:val="en-US"/>
        </w:rPr>
      </w:pPr>
    </w:p>
    <w:p w14:paraId="61833379" w14:textId="77777777" w:rsidR="00EE2C6E" w:rsidRDefault="00E702AA">
      <w:pPr>
        <w:pStyle w:val="Tekstpodstawowy"/>
        <w:ind w:left="1552"/>
      </w:pPr>
      <w:proofErr w:type="spellStart"/>
      <w:r>
        <w:t>or</w:t>
      </w:r>
      <w:proofErr w:type="spellEnd"/>
    </w:p>
    <w:p w14:paraId="015AA258" w14:textId="77777777" w:rsidR="00C437DE" w:rsidRDefault="00C437DE">
      <w:pPr>
        <w:pStyle w:val="Tekstpodstawowy"/>
        <w:spacing w:before="2"/>
        <w:rPr>
          <w:sz w:val="26"/>
        </w:rPr>
      </w:pPr>
    </w:p>
    <w:p w14:paraId="0D12C757" w14:textId="77777777" w:rsidR="00EE2C6E" w:rsidRPr="00F86B42" w:rsidRDefault="00E702AA">
      <w:pPr>
        <w:pStyle w:val="Akapitzlist"/>
        <w:numPr>
          <w:ilvl w:val="1"/>
          <w:numId w:val="4"/>
        </w:numPr>
        <w:tabs>
          <w:tab w:val="left" w:pos="1553"/>
        </w:tabs>
        <w:spacing w:line="273" w:lineRule="auto"/>
        <w:ind w:right="136" w:hanging="274"/>
        <w:rPr>
          <w:sz w:val="20"/>
          <w:lang w:val="en-US"/>
        </w:rPr>
      </w:pPr>
      <w:r w:rsidRPr="00F86B42">
        <w:rPr>
          <w:sz w:val="20"/>
          <w:lang w:val="en-US"/>
        </w:rPr>
        <w:t>a new consent or addendum issued by the local Bioethics Committee or the local Animal Research Ethics Committee has been obtained (document to be attached),</w:t>
      </w:r>
    </w:p>
    <w:p w14:paraId="2475FF05" w14:textId="77777777" w:rsidR="00C437DE" w:rsidRPr="00F86B42" w:rsidRDefault="00C437DE">
      <w:pPr>
        <w:pStyle w:val="Tekstpodstawowy"/>
        <w:spacing w:before="1"/>
        <w:rPr>
          <w:sz w:val="23"/>
          <w:lang w:val="en-US"/>
        </w:rPr>
      </w:pPr>
    </w:p>
    <w:p w14:paraId="5DC51A73" w14:textId="77777777" w:rsidR="00EE2C6E" w:rsidRDefault="00E702AA">
      <w:pPr>
        <w:pStyle w:val="Tekstpodstawowy"/>
        <w:ind w:left="1552"/>
      </w:pPr>
      <w:proofErr w:type="spellStart"/>
      <w:r>
        <w:t>or</w:t>
      </w:r>
      <w:proofErr w:type="spellEnd"/>
    </w:p>
    <w:p w14:paraId="6D9495BD" w14:textId="77777777" w:rsidR="00C437DE" w:rsidRDefault="00C437DE">
      <w:pPr>
        <w:pStyle w:val="Tekstpodstawowy"/>
        <w:spacing w:before="1"/>
        <w:rPr>
          <w:sz w:val="26"/>
        </w:rPr>
      </w:pPr>
    </w:p>
    <w:p w14:paraId="784161BA" w14:textId="1AC9A5FA" w:rsidR="00EE2C6E" w:rsidRPr="00F86B42" w:rsidRDefault="00E702AA">
      <w:pPr>
        <w:pStyle w:val="Akapitzlist"/>
        <w:numPr>
          <w:ilvl w:val="1"/>
          <w:numId w:val="4"/>
        </w:numPr>
        <w:tabs>
          <w:tab w:val="left" w:pos="1603"/>
        </w:tabs>
        <w:spacing w:line="273" w:lineRule="auto"/>
        <w:ind w:right="134" w:hanging="286"/>
        <w:rPr>
          <w:sz w:val="20"/>
          <w:lang w:val="en-US"/>
        </w:rPr>
      </w:pPr>
      <w:r w:rsidRPr="00F86B42">
        <w:rPr>
          <w:lang w:val="en-US"/>
        </w:rPr>
        <w:tab/>
      </w:r>
      <w:r w:rsidR="00F86B42">
        <w:rPr>
          <w:sz w:val="20"/>
          <w:lang w:val="en-US"/>
        </w:rPr>
        <w:t>t</w:t>
      </w:r>
      <w:r w:rsidRPr="00F86B42">
        <w:rPr>
          <w:sz w:val="20"/>
          <w:lang w:val="en-US"/>
        </w:rPr>
        <w:t>he subject matter of the dissertation has changed to such an extent that the consent referred to above is no</w:t>
      </w:r>
      <w:r w:rsidR="00F86B42">
        <w:rPr>
          <w:sz w:val="20"/>
          <w:lang w:val="en-US"/>
        </w:rPr>
        <w:t xml:space="preserve"> longer</w:t>
      </w:r>
      <w:r w:rsidRPr="00F86B42">
        <w:rPr>
          <w:sz w:val="20"/>
          <w:lang w:val="en-US"/>
        </w:rPr>
        <w:t xml:space="preserve"> required.</w:t>
      </w:r>
    </w:p>
    <w:p w14:paraId="7F4F1653" w14:textId="77777777" w:rsidR="00C437DE" w:rsidRPr="00F86B42" w:rsidRDefault="00C437DE">
      <w:pPr>
        <w:spacing w:line="273" w:lineRule="auto"/>
        <w:jc w:val="both"/>
        <w:rPr>
          <w:sz w:val="20"/>
          <w:lang w:val="en-US"/>
        </w:rPr>
        <w:sectPr w:rsidR="00C437DE" w:rsidRPr="00F86B42">
          <w:pgSz w:w="11910" w:h="16840"/>
          <w:pgMar w:top="1040" w:right="1280" w:bottom="1140" w:left="1280" w:header="0" w:footer="940" w:gutter="0"/>
          <w:cols w:space="708"/>
        </w:sectPr>
      </w:pPr>
    </w:p>
    <w:p w14:paraId="181874CD" w14:textId="29CCD005" w:rsidR="00EE2C6E" w:rsidRPr="004D0375" w:rsidRDefault="004D0375" w:rsidP="004D0375">
      <w:pPr>
        <w:tabs>
          <w:tab w:val="left" w:pos="418"/>
        </w:tabs>
        <w:spacing w:before="61"/>
        <w:rPr>
          <w:b/>
          <w:sz w:val="24"/>
          <w:szCs w:val="24"/>
          <w:lang w:val="en-US"/>
        </w:rPr>
      </w:pPr>
      <w:r w:rsidRPr="004D0375">
        <w:rPr>
          <w:b/>
          <w:sz w:val="24"/>
          <w:szCs w:val="24"/>
          <w:u w:val="single"/>
          <w:lang w:val="en-US"/>
        </w:rPr>
        <w:lastRenderedPageBreak/>
        <w:t>Stage 3</w:t>
      </w:r>
    </w:p>
    <w:p w14:paraId="7D459FAE" w14:textId="34D5813D" w:rsidR="00EE2C6E" w:rsidRPr="004D0375" w:rsidRDefault="00A13A14" w:rsidP="004D0375">
      <w:pPr>
        <w:spacing w:before="3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Choice</w:t>
      </w:r>
      <w:r w:rsidR="00E702AA" w:rsidRPr="004D0375">
        <w:rPr>
          <w:b/>
          <w:sz w:val="24"/>
          <w:szCs w:val="24"/>
          <w:lang w:val="en-US"/>
        </w:rPr>
        <w:t xml:space="preserve"> of the Doctoral Committee</w:t>
      </w:r>
    </w:p>
    <w:p w14:paraId="730BD3CA" w14:textId="77777777" w:rsidR="00C437DE" w:rsidRPr="004D0375" w:rsidRDefault="00C437DE">
      <w:pPr>
        <w:pStyle w:val="Tekstpodstawowy"/>
        <w:spacing w:before="6"/>
        <w:rPr>
          <w:b/>
          <w:sz w:val="25"/>
          <w:lang w:val="en-US"/>
        </w:rPr>
      </w:pPr>
    </w:p>
    <w:p w14:paraId="5EE1AE00" w14:textId="263A56CB" w:rsidR="00EE2C6E" w:rsidRPr="00A13A14" w:rsidRDefault="00E702AA" w:rsidP="00B04ECF">
      <w:pPr>
        <w:pStyle w:val="Akapitzlist"/>
        <w:numPr>
          <w:ilvl w:val="0"/>
          <w:numId w:val="3"/>
        </w:numPr>
        <w:tabs>
          <w:tab w:val="left" w:pos="845"/>
        </w:tabs>
        <w:spacing w:line="276" w:lineRule="auto"/>
        <w:ind w:right="132"/>
        <w:rPr>
          <w:sz w:val="20"/>
          <w:szCs w:val="20"/>
          <w:lang w:val="en-US"/>
        </w:rPr>
      </w:pPr>
      <w:r w:rsidRPr="00F86B42">
        <w:rPr>
          <w:sz w:val="20"/>
          <w:lang w:val="en-US"/>
        </w:rPr>
        <w:t xml:space="preserve">The </w:t>
      </w:r>
      <w:r w:rsidR="00FD4806">
        <w:rPr>
          <w:sz w:val="20"/>
          <w:lang w:val="en-US"/>
        </w:rPr>
        <w:t>Chairman</w:t>
      </w:r>
      <w:r w:rsidR="00C472E3" w:rsidRPr="00A13A14">
        <w:rPr>
          <w:sz w:val="20"/>
          <w:lang w:val="en-US"/>
        </w:rPr>
        <w:t xml:space="preserve"> </w:t>
      </w:r>
      <w:r w:rsidR="00F86B42">
        <w:rPr>
          <w:sz w:val="20"/>
          <w:lang w:val="en-US"/>
        </w:rPr>
        <w:t>of the relevant College of Science proposes the composition of the Doctoral Commission</w:t>
      </w:r>
      <w:r w:rsidRPr="00F86B42">
        <w:rPr>
          <w:sz w:val="20"/>
          <w:lang w:val="en-US"/>
        </w:rPr>
        <w:t xml:space="preserve">. The Commission </w:t>
      </w:r>
      <w:r w:rsidRPr="00A13A14">
        <w:rPr>
          <w:sz w:val="20"/>
          <w:lang w:val="en-US"/>
        </w:rPr>
        <w:t>consists of 7 persons, the supervisor(s)</w:t>
      </w:r>
      <w:r w:rsidR="00C472E3" w:rsidRPr="00A13A14">
        <w:rPr>
          <w:sz w:val="20"/>
          <w:lang w:val="en-US"/>
        </w:rPr>
        <w:t xml:space="preserve"> or supervisor and assistant supervisor</w:t>
      </w:r>
      <w:r w:rsidRPr="00F86B42">
        <w:rPr>
          <w:sz w:val="20"/>
          <w:lang w:val="en-US"/>
        </w:rPr>
        <w:t>. The Commission is chaired by the Cha</w:t>
      </w:r>
      <w:r w:rsidR="00A13A14">
        <w:rPr>
          <w:sz w:val="20"/>
          <w:lang w:val="en-US"/>
        </w:rPr>
        <w:t>irman</w:t>
      </w:r>
      <w:r w:rsidRPr="00F86B42">
        <w:rPr>
          <w:sz w:val="20"/>
          <w:lang w:val="en-US"/>
        </w:rPr>
        <w:t xml:space="preserve"> or one of his deputies. A member of the Doctoral Commission may be an employee of </w:t>
      </w:r>
      <w:r w:rsidR="004D0375">
        <w:rPr>
          <w:sz w:val="20"/>
          <w:lang w:val="en-US"/>
        </w:rPr>
        <w:t>PUMS</w:t>
      </w:r>
      <w:r w:rsidRPr="00F86B42">
        <w:rPr>
          <w:sz w:val="20"/>
          <w:lang w:val="en-US"/>
        </w:rPr>
        <w:t xml:space="preserve"> with a </w:t>
      </w:r>
      <w:r w:rsidRPr="00915985">
        <w:rPr>
          <w:spacing w:val="26"/>
          <w:sz w:val="20"/>
          <w:lang w:val="en-US"/>
        </w:rPr>
        <w:t>postdoctoral</w:t>
      </w:r>
      <w:r w:rsidRPr="00F86B42">
        <w:rPr>
          <w:spacing w:val="26"/>
          <w:sz w:val="20"/>
          <w:lang w:val="en-US"/>
        </w:rPr>
        <w:t xml:space="preserve"> </w:t>
      </w:r>
      <w:r w:rsidRPr="00F86B42">
        <w:rPr>
          <w:sz w:val="20"/>
          <w:lang w:val="en-US"/>
        </w:rPr>
        <w:t>degree, a current academic record</w:t>
      </w:r>
      <w:r w:rsidR="00F86B42">
        <w:rPr>
          <w:sz w:val="20"/>
          <w:lang w:val="en-US"/>
        </w:rPr>
        <w:t>,</w:t>
      </w:r>
      <w:r w:rsidRPr="00F86B42">
        <w:rPr>
          <w:sz w:val="20"/>
          <w:lang w:val="en-US"/>
        </w:rPr>
        <w:t xml:space="preserve"> and a statement </w:t>
      </w:r>
      <w:r w:rsidRPr="00C472E3">
        <w:rPr>
          <w:sz w:val="20"/>
          <w:szCs w:val="20"/>
          <w:lang w:val="en-US"/>
        </w:rPr>
        <w:t>of</w:t>
      </w:r>
      <w:r w:rsidR="004D0375" w:rsidRPr="00C472E3">
        <w:rPr>
          <w:sz w:val="20"/>
          <w:szCs w:val="20"/>
          <w:lang w:val="en-US"/>
        </w:rPr>
        <w:t xml:space="preserve"> </w:t>
      </w:r>
      <w:r w:rsidRPr="00C472E3">
        <w:rPr>
          <w:sz w:val="20"/>
          <w:szCs w:val="20"/>
          <w:lang w:val="en-US"/>
        </w:rPr>
        <w:t xml:space="preserve">carrying out research and R&amp;D work in the discipline and scientific field in which the proceedings are conducted. </w:t>
      </w:r>
      <w:r w:rsidR="00F86B42" w:rsidRPr="00C472E3">
        <w:rPr>
          <w:sz w:val="20"/>
          <w:szCs w:val="20"/>
          <w:lang w:val="en-US"/>
        </w:rPr>
        <w:t>For</w:t>
      </w:r>
      <w:r w:rsidRPr="00C472E3">
        <w:rPr>
          <w:sz w:val="20"/>
          <w:szCs w:val="20"/>
          <w:lang w:val="en-US"/>
        </w:rPr>
        <w:t xml:space="preserve"> valid reasons, participation in the work of the doctoral commission can be </w:t>
      </w:r>
      <w:r w:rsidR="00F86B42" w:rsidRPr="00C472E3">
        <w:rPr>
          <w:sz w:val="20"/>
          <w:szCs w:val="20"/>
          <w:lang w:val="en-US"/>
        </w:rPr>
        <w:t>allow</w:t>
      </w:r>
      <w:r w:rsidRPr="00C472E3">
        <w:rPr>
          <w:sz w:val="20"/>
          <w:szCs w:val="20"/>
          <w:lang w:val="en-US"/>
        </w:rPr>
        <w:t xml:space="preserve">ed. </w:t>
      </w:r>
      <w:r w:rsidRPr="00A13A14">
        <w:rPr>
          <w:sz w:val="20"/>
          <w:szCs w:val="20"/>
          <w:lang w:val="en-US"/>
        </w:rPr>
        <w:t xml:space="preserve">The </w:t>
      </w:r>
      <w:r w:rsidR="00C472E3" w:rsidRPr="00A13A14">
        <w:rPr>
          <w:sz w:val="20"/>
          <w:szCs w:val="20"/>
          <w:lang w:val="en-US"/>
        </w:rPr>
        <w:t xml:space="preserve">supervisor and </w:t>
      </w:r>
      <w:r w:rsidRPr="00A13A14">
        <w:rPr>
          <w:sz w:val="20"/>
          <w:szCs w:val="20"/>
          <w:lang w:val="en-US"/>
        </w:rPr>
        <w:t xml:space="preserve">assistant </w:t>
      </w:r>
      <w:r w:rsidR="007506F8" w:rsidRPr="00A13A14">
        <w:rPr>
          <w:sz w:val="20"/>
          <w:szCs w:val="20"/>
          <w:lang w:val="en-US"/>
        </w:rPr>
        <w:t xml:space="preserve">supervisor </w:t>
      </w:r>
      <w:r w:rsidRPr="00A13A14">
        <w:rPr>
          <w:sz w:val="20"/>
          <w:szCs w:val="20"/>
          <w:lang w:val="en-US"/>
        </w:rPr>
        <w:t xml:space="preserve">is </w:t>
      </w:r>
      <w:r w:rsidR="00F86B42" w:rsidRPr="00A13A14">
        <w:rPr>
          <w:sz w:val="20"/>
          <w:szCs w:val="20"/>
          <w:lang w:val="en-US"/>
        </w:rPr>
        <w:t>separate from</w:t>
      </w:r>
      <w:r w:rsidRPr="00A13A14">
        <w:rPr>
          <w:sz w:val="20"/>
          <w:szCs w:val="20"/>
          <w:lang w:val="en-US"/>
        </w:rPr>
        <w:t xml:space="preserve"> the doctoral committee but has the right to attend </w:t>
      </w:r>
      <w:r w:rsidR="00F86B42" w:rsidRPr="00A13A14">
        <w:rPr>
          <w:sz w:val="20"/>
          <w:szCs w:val="20"/>
          <w:lang w:val="en-US"/>
        </w:rPr>
        <w:t>committee meetings</w:t>
      </w:r>
      <w:r w:rsidRPr="00A13A14">
        <w:rPr>
          <w:sz w:val="20"/>
          <w:szCs w:val="20"/>
          <w:lang w:val="en-US"/>
        </w:rPr>
        <w:t xml:space="preserve"> without the right to vote.</w:t>
      </w:r>
    </w:p>
    <w:p w14:paraId="12DD2473" w14:textId="77777777" w:rsidR="00C437DE" w:rsidRPr="00F86B42" w:rsidRDefault="00C437DE">
      <w:pPr>
        <w:pStyle w:val="Tekstpodstawowy"/>
        <w:spacing w:before="11"/>
        <w:rPr>
          <w:sz w:val="22"/>
          <w:lang w:val="en-US"/>
        </w:rPr>
      </w:pPr>
    </w:p>
    <w:p w14:paraId="48CBF936" w14:textId="77777777" w:rsidR="00EE2C6E" w:rsidRPr="00F86B42" w:rsidRDefault="00E702AA">
      <w:pPr>
        <w:pStyle w:val="Akapitzlist"/>
        <w:numPr>
          <w:ilvl w:val="0"/>
          <w:numId w:val="3"/>
        </w:numPr>
        <w:tabs>
          <w:tab w:val="left" w:pos="845"/>
        </w:tabs>
        <w:spacing w:line="276" w:lineRule="auto"/>
        <w:ind w:right="137" w:hanging="360"/>
        <w:rPr>
          <w:sz w:val="20"/>
          <w:lang w:val="en-US"/>
        </w:rPr>
      </w:pPr>
      <w:r>
        <w:rPr>
          <w:noProof/>
          <w:lang w:eastAsia="pl-PL"/>
        </w:rPr>
        <w:drawing>
          <wp:anchor distT="0" distB="0" distL="0" distR="0" simplePos="0" relativeHeight="251658752" behindDoc="1" locked="0" layoutInCell="1" allowOverlap="1" wp14:anchorId="30E38561" wp14:editId="23809668">
            <wp:simplePos x="0" y="0"/>
            <wp:positionH relativeFrom="page">
              <wp:posOffset>1530254</wp:posOffset>
            </wp:positionH>
            <wp:positionV relativeFrom="paragraph">
              <wp:posOffset>38898</wp:posOffset>
            </wp:positionV>
            <wp:extent cx="4575035" cy="4537206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035" cy="453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B42">
        <w:rPr>
          <w:sz w:val="20"/>
          <w:lang w:val="en-US"/>
        </w:rPr>
        <w:t xml:space="preserve">The proposal for the composition of the Doctoral Commission is approved by a resolution of the Chapter of the relevant College of Sciences at a meeting of the Council of the relevant College of Sciences in a secret ballot by an absolute majority of votes with at least half of the total number of eligible </w:t>
      </w:r>
      <w:r w:rsidRPr="00F86B42">
        <w:rPr>
          <w:spacing w:val="-2"/>
          <w:sz w:val="20"/>
          <w:lang w:val="en-US"/>
        </w:rPr>
        <w:t xml:space="preserve">voters </w:t>
      </w:r>
      <w:r w:rsidRPr="00F86B42">
        <w:rPr>
          <w:sz w:val="20"/>
          <w:lang w:val="en-US"/>
        </w:rPr>
        <w:t>present.</w:t>
      </w:r>
    </w:p>
    <w:p w14:paraId="5424779D" w14:textId="77777777" w:rsidR="00C437DE" w:rsidRPr="00F86B42" w:rsidRDefault="00C437DE">
      <w:pPr>
        <w:pStyle w:val="Tekstpodstawowy"/>
        <w:spacing w:before="6"/>
        <w:rPr>
          <w:sz w:val="23"/>
          <w:lang w:val="en-US"/>
        </w:rPr>
      </w:pPr>
    </w:p>
    <w:p w14:paraId="160DAA90" w14:textId="4A1E6A42" w:rsidR="00EE2C6E" w:rsidRPr="00197250" w:rsidRDefault="004D0375" w:rsidP="004D0375">
      <w:pPr>
        <w:tabs>
          <w:tab w:val="left" w:pos="408"/>
        </w:tabs>
        <w:rPr>
          <w:b/>
          <w:sz w:val="24"/>
          <w:szCs w:val="24"/>
          <w:lang w:val="en-US"/>
        </w:rPr>
      </w:pPr>
      <w:r w:rsidRPr="00197250">
        <w:rPr>
          <w:b/>
          <w:sz w:val="24"/>
          <w:szCs w:val="24"/>
          <w:u w:val="single"/>
          <w:lang w:val="en-US"/>
        </w:rPr>
        <w:t>Stage 4</w:t>
      </w:r>
    </w:p>
    <w:p w14:paraId="255518B3" w14:textId="77777777" w:rsidR="00EE2C6E" w:rsidRPr="004D0375" w:rsidRDefault="00E702AA" w:rsidP="004D0375">
      <w:pPr>
        <w:spacing w:before="34"/>
        <w:rPr>
          <w:b/>
          <w:sz w:val="24"/>
          <w:szCs w:val="24"/>
          <w:lang w:val="en-US"/>
        </w:rPr>
      </w:pPr>
      <w:r w:rsidRPr="004D0375">
        <w:rPr>
          <w:b/>
          <w:sz w:val="24"/>
          <w:szCs w:val="24"/>
          <w:lang w:val="en-US"/>
        </w:rPr>
        <w:t>Activities carried out by the Doctoral Committee</w:t>
      </w:r>
    </w:p>
    <w:p w14:paraId="4CA16251" w14:textId="77777777" w:rsidR="00C437DE" w:rsidRPr="00F86B42" w:rsidRDefault="00C437DE">
      <w:pPr>
        <w:pStyle w:val="Tekstpodstawowy"/>
        <w:spacing w:before="6"/>
        <w:rPr>
          <w:b/>
          <w:sz w:val="25"/>
          <w:lang w:val="en-US"/>
        </w:rPr>
      </w:pPr>
    </w:p>
    <w:p w14:paraId="6645AEB7" w14:textId="295E787D" w:rsidR="00EE2C6E" w:rsidRPr="00F86B42" w:rsidRDefault="00E702AA">
      <w:pPr>
        <w:pStyle w:val="Akapitzlist"/>
        <w:numPr>
          <w:ilvl w:val="0"/>
          <w:numId w:val="2"/>
        </w:numPr>
        <w:tabs>
          <w:tab w:val="left" w:pos="845"/>
        </w:tabs>
        <w:spacing w:line="276" w:lineRule="auto"/>
        <w:ind w:right="136" w:hanging="360"/>
        <w:rPr>
          <w:sz w:val="20"/>
          <w:lang w:val="en-US"/>
        </w:rPr>
      </w:pPr>
      <w:r w:rsidRPr="00F86B42">
        <w:rPr>
          <w:sz w:val="20"/>
          <w:lang w:val="en-US"/>
        </w:rPr>
        <w:t xml:space="preserve">Meetings of the Doctoral Committee are valid if more than 50% of the </w:t>
      </w:r>
      <w:r w:rsidRPr="00F86B42">
        <w:rPr>
          <w:spacing w:val="1"/>
          <w:sz w:val="20"/>
          <w:lang w:val="en-US"/>
        </w:rPr>
        <w:t>Committee</w:t>
      </w:r>
      <w:r w:rsidRPr="00F86B42">
        <w:rPr>
          <w:sz w:val="20"/>
          <w:lang w:val="en-US"/>
        </w:rPr>
        <w:t xml:space="preserve">, including the </w:t>
      </w:r>
      <w:r w:rsidR="007506F8">
        <w:rPr>
          <w:sz w:val="20"/>
          <w:lang w:val="en-US"/>
        </w:rPr>
        <w:t xml:space="preserve">supervisor </w:t>
      </w:r>
      <w:r w:rsidRPr="00F86B42">
        <w:rPr>
          <w:sz w:val="20"/>
          <w:lang w:val="en-US"/>
        </w:rPr>
        <w:t>and the committee chair</w:t>
      </w:r>
      <w:r w:rsidR="00F86B42">
        <w:rPr>
          <w:sz w:val="20"/>
          <w:lang w:val="en-US"/>
        </w:rPr>
        <w:t>, are present</w:t>
      </w:r>
      <w:r w:rsidRPr="00F86B42">
        <w:rPr>
          <w:sz w:val="20"/>
          <w:lang w:val="en-US"/>
        </w:rPr>
        <w:t xml:space="preserve">. The assistant </w:t>
      </w:r>
      <w:r w:rsidR="007506F8">
        <w:rPr>
          <w:sz w:val="20"/>
          <w:lang w:val="en-US"/>
        </w:rPr>
        <w:t xml:space="preserve">supervisor </w:t>
      </w:r>
      <w:r w:rsidRPr="00F86B42">
        <w:rPr>
          <w:sz w:val="20"/>
          <w:lang w:val="en-US"/>
        </w:rPr>
        <w:t xml:space="preserve">is not counted in the quorum and has no </w:t>
      </w:r>
      <w:r w:rsidR="00F86B42">
        <w:rPr>
          <w:sz w:val="20"/>
          <w:lang w:val="en-US"/>
        </w:rPr>
        <w:t>voting rights</w:t>
      </w:r>
      <w:r w:rsidRPr="00F86B42">
        <w:rPr>
          <w:sz w:val="20"/>
          <w:lang w:val="en-US"/>
        </w:rPr>
        <w:t xml:space="preserve">. Decisions of the Commission are taken by secret </w:t>
      </w:r>
      <w:r w:rsidRPr="00F86B42">
        <w:rPr>
          <w:spacing w:val="-1"/>
          <w:sz w:val="20"/>
          <w:lang w:val="en-US"/>
        </w:rPr>
        <w:t>ballot</w:t>
      </w:r>
      <w:r w:rsidRPr="00F86B42">
        <w:rPr>
          <w:sz w:val="20"/>
          <w:lang w:val="en-US"/>
        </w:rPr>
        <w:t xml:space="preserve"> with a simple majority.</w:t>
      </w:r>
    </w:p>
    <w:p w14:paraId="1A4C94E6" w14:textId="77777777" w:rsidR="00C437DE" w:rsidRPr="00F86B42" w:rsidRDefault="00C437DE">
      <w:pPr>
        <w:pStyle w:val="Tekstpodstawowy"/>
        <w:rPr>
          <w:sz w:val="23"/>
          <w:lang w:val="en-US"/>
        </w:rPr>
      </w:pPr>
    </w:p>
    <w:p w14:paraId="06F8FD0C" w14:textId="28410DC8" w:rsidR="00F86B42" w:rsidRPr="00915985" w:rsidRDefault="00E702AA" w:rsidP="00915985">
      <w:pPr>
        <w:pStyle w:val="Akapitzlist"/>
        <w:numPr>
          <w:ilvl w:val="0"/>
          <w:numId w:val="2"/>
        </w:numPr>
        <w:tabs>
          <w:tab w:val="left" w:pos="845"/>
        </w:tabs>
        <w:spacing w:line="276" w:lineRule="auto"/>
        <w:ind w:right="134"/>
        <w:rPr>
          <w:lang w:val="en-US"/>
        </w:rPr>
      </w:pPr>
      <w:r w:rsidRPr="00DC5458">
        <w:rPr>
          <w:sz w:val="20"/>
          <w:lang w:val="en-US"/>
        </w:rPr>
        <w:t>At the first meeting, the doctoral committee c</w:t>
      </w:r>
      <w:r w:rsidR="00F86B42" w:rsidRPr="00DC5458">
        <w:rPr>
          <w:sz w:val="20"/>
          <w:lang w:val="en-US"/>
        </w:rPr>
        <w:t>onducts</w:t>
      </w:r>
      <w:r w:rsidRPr="00DC5458">
        <w:rPr>
          <w:sz w:val="20"/>
          <w:lang w:val="en-US"/>
        </w:rPr>
        <w:t xml:space="preserve"> a substantive assessment of the doctoral dissertation before it is submitted for review, together with reading the report on </w:t>
      </w:r>
      <w:r w:rsidR="00F86B42" w:rsidRPr="00DC5458">
        <w:rPr>
          <w:sz w:val="20"/>
          <w:lang w:val="en-US"/>
        </w:rPr>
        <w:t>verifying</w:t>
      </w:r>
      <w:r w:rsidRPr="00DC5458">
        <w:rPr>
          <w:sz w:val="20"/>
          <w:lang w:val="en-US"/>
        </w:rPr>
        <w:t xml:space="preserve"> the dissertation using the Uniform Anti-plagiarism System referred to in Article 351, </w:t>
      </w:r>
      <w:r w:rsidRPr="00915985">
        <w:rPr>
          <w:sz w:val="20"/>
          <w:lang w:val="en-US"/>
        </w:rPr>
        <w:t>para</w:t>
      </w:r>
      <w:r w:rsidRPr="00DC5458">
        <w:rPr>
          <w:sz w:val="20"/>
          <w:lang w:val="en-US"/>
        </w:rPr>
        <w:t xml:space="preserve">. </w:t>
      </w:r>
      <w:r w:rsidR="007506F8" w:rsidRPr="00DC5458">
        <w:rPr>
          <w:sz w:val="20"/>
          <w:lang w:val="en-US"/>
        </w:rPr>
        <w:t>The supervisor conducted one of the Acts and read</w:t>
      </w:r>
      <w:r w:rsidRPr="00DC5458">
        <w:rPr>
          <w:sz w:val="20"/>
          <w:lang w:val="en-US"/>
        </w:rPr>
        <w:t xml:space="preserve"> the final assessment </w:t>
      </w:r>
      <w:r w:rsidR="00F86B42" w:rsidRPr="00DC5458">
        <w:rPr>
          <w:sz w:val="20"/>
          <w:lang w:val="en-US"/>
        </w:rPr>
        <w:t>verifying</w:t>
      </w:r>
      <w:r w:rsidRPr="00DC5458">
        <w:rPr>
          <w:sz w:val="20"/>
          <w:lang w:val="en-US"/>
        </w:rPr>
        <w:t xml:space="preserve"> the learning outcomes for qualifications at PRK level 8. In the case of the necessity to make changes (additions) to the doctoral dissertation, the doctoral student is requested</w:t>
      </w:r>
      <w:r w:rsidR="00F86B42" w:rsidRPr="00DC5458">
        <w:rPr>
          <w:sz w:val="20"/>
          <w:lang w:val="en-US"/>
        </w:rPr>
        <w:t xml:space="preserve"> to make appropriate corrections</w:t>
      </w:r>
      <w:r w:rsidRPr="00DC5458">
        <w:rPr>
          <w:sz w:val="20"/>
          <w:lang w:val="en-US"/>
        </w:rPr>
        <w:t xml:space="preserve"> within </w:t>
      </w:r>
      <w:r w:rsidR="00F86B42" w:rsidRPr="00DC5458">
        <w:rPr>
          <w:sz w:val="20"/>
          <w:lang w:val="en-US"/>
        </w:rPr>
        <w:t>one</w:t>
      </w:r>
      <w:r w:rsidRPr="00DC5458">
        <w:rPr>
          <w:sz w:val="20"/>
          <w:lang w:val="en-US"/>
        </w:rPr>
        <w:t xml:space="preserve"> month at the latest</w:t>
      </w:r>
    </w:p>
    <w:p w14:paraId="19105F66" w14:textId="2C941294" w:rsidR="00EE2C6E" w:rsidRPr="00CC239A" w:rsidRDefault="00E702AA" w:rsidP="00915985">
      <w:pPr>
        <w:pStyle w:val="Tekstpodstawowy"/>
        <w:spacing w:before="2" w:line="276" w:lineRule="auto"/>
        <w:ind w:left="856" w:right="137"/>
        <w:jc w:val="both"/>
        <w:rPr>
          <w:lang w:val="en-US"/>
        </w:rPr>
      </w:pPr>
      <w:r w:rsidRPr="00915985">
        <w:rPr>
          <w:lang w:val="en-US"/>
        </w:rPr>
        <w:t xml:space="preserve">. At the same time, the doctoral committee will determine at the dissertation evaluation meeting whether the changes to be made to the </w:t>
      </w:r>
      <w:r w:rsidR="00F86B42" w:rsidRPr="00915985">
        <w:rPr>
          <w:lang w:val="en-US"/>
        </w:rPr>
        <w:t>dissertation content</w:t>
      </w:r>
      <w:r w:rsidRPr="00915985">
        <w:rPr>
          <w:lang w:val="en-US"/>
        </w:rPr>
        <w:t xml:space="preserve"> are so significant that a further </w:t>
      </w:r>
      <w:r w:rsidR="00F86B42" w:rsidRPr="00915985">
        <w:rPr>
          <w:lang w:val="en-US"/>
        </w:rPr>
        <w:t>committee meeting</w:t>
      </w:r>
      <w:r w:rsidRPr="00915985">
        <w:rPr>
          <w:lang w:val="en-US"/>
        </w:rPr>
        <w:t xml:space="preserve"> evaluating the dissertation is necessary.</w:t>
      </w:r>
    </w:p>
    <w:p w14:paraId="24287BB6" w14:textId="77777777" w:rsidR="00C437DE" w:rsidRPr="00F86B42" w:rsidRDefault="00C437DE">
      <w:pPr>
        <w:pStyle w:val="Tekstpodstawowy"/>
        <w:spacing w:before="10"/>
        <w:rPr>
          <w:sz w:val="22"/>
          <w:lang w:val="en-US"/>
        </w:rPr>
      </w:pPr>
    </w:p>
    <w:p w14:paraId="401EBCAD" w14:textId="47997911" w:rsidR="00EE2C6E" w:rsidRPr="00F86B42" w:rsidRDefault="00E702AA">
      <w:pPr>
        <w:pStyle w:val="Akapitzlist"/>
        <w:numPr>
          <w:ilvl w:val="0"/>
          <w:numId w:val="2"/>
        </w:numPr>
        <w:tabs>
          <w:tab w:val="left" w:pos="845"/>
        </w:tabs>
        <w:spacing w:line="276" w:lineRule="auto"/>
        <w:ind w:right="133" w:hanging="360"/>
        <w:rPr>
          <w:sz w:val="20"/>
          <w:lang w:val="en-US"/>
        </w:rPr>
      </w:pPr>
      <w:r w:rsidRPr="00F86B42">
        <w:rPr>
          <w:sz w:val="20"/>
          <w:lang w:val="en-US"/>
        </w:rPr>
        <w:t xml:space="preserve">After reviewing the dissertation, the doctoral committee proposes three reviewers (all from outside </w:t>
      </w:r>
      <w:r w:rsidR="004D0375">
        <w:rPr>
          <w:sz w:val="20"/>
          <w:lang w:val="en-US"/>
        </w:rPr>
        <w:t>PUMS</w:t>
      </w:r>
      <w:r w:rsidRPr="00F86B42">
        <w:rPr>
          <w:sz w:val="20"/>
          <w:lang w:val="en-US"/>
        </w:rPr>
        <w:t xml:space="preserve">). The Chapter of the relevant College of Sciences then appoints the reviewers by resolution </w:t>
      </w:r>
      <w:r w:rsidRPr="00F86B42">
        <w:rPr>
          <w:spacing w:val="-47"/>
          <w:sz w:val="20"/>
          <w:lang w:val="en-US"/>
        </w:rPr>
        <w:t xml:space="preserve">by </w:t>
      </w:r>
      <w:r w:rsidRPr="00F86B42">
        <w:rPr>
          <w:sz w:val="20"/>
          <w:lang w:val="en-US"/>
        </w:rPr>
        <w:t xml:space="preserve">secret ballot with an absolute majority of votes in the presence of at least half of the eligible </w:t>
      </w:r>
      <w:r w:rsidRPr="00F86B42">
        <w:rPr>
          <w:spacing w:val="1"/>
          <w:sz w:val="20"/>
          <w:lang w:val="en-US"/>
        </w:rPr>
        <w:t>voters</w:t>
      </w:r>
      <w:r w:rsidRPr="00F86B42">
        <w:rPr>
          <w:sz w:val="20"/>
          <w:lang w:val="en-US"/>
        </w:rPr>
        <w:t>.</w:t>
      </w:r>
    </w:p>
    <w:p w14:paraId="7638FE3A" w14:textId="77777777" w:rsidR="00C437DE" w:rsidRPr="00F86B42" w:rsidRDefault="00C437DE">
      <w:pPr>
        <w:pStyle w:val="Tekstpodstawowy"/>
        <w:rPr>
          <w:sz w:val="23"/>
          <w:lang w:val="en-US"/>
        </w:rPr>
      </w:pPr>
    </w:p>
    <w:p w14:paraId="037DFEEB" w14:textId="0477D76C" w:rsidR="00EE2C6E" w:rsidRPr="00F86B42" w:rsidRDefault="00E702AA">
      <w:pPr>
        <w:pStyle w:val="Akapitzlist"/>
        <w:numPr>
          <w:ilvl w:val="0"/>
          <w:numId w:val="2"/>
        </w:numPr>
        <w:tabs>
          <w:tab w:val="left" w:pos="845"/>
        </w:tabs>
        <w:spacing w:line="278" w:lineRule="auto"/>
        <w:ind w:right="137" w:hanging="360"/>
        <w:rPr>
          <w:sz w:val="20"/>
          <w:lang w:val="en-US"/>
        </w:rPr>
      </w:pPr>
      <w:r w:rsidRPr="00F86B42">
        <w:rPr>
          <w:sz w:val="20"/>
          <w:lang w:val="en-US"/>
        </w:rPr>
        <w:t xml:space="preserve">Once the reviewers have been selected, the applicant for the doctoral degree shall submit the following documents to the </w:t>
      </w:r>
      <w:r w:rsidR="00C65666" w:rsidRPr="008C5FE2">
        <w:rPr>
          <w:sz w:val="20"/>
          <w:lang w:val="en-US"/>
        </w:rPr>
        <w:t>Office of the Councils of the Colleges of Science</w:t>
      </w:r>
      <w:r w:rsidRPr="001646CB">
        <w:rPr>
          <w:sz w:val="20"/>
          <w:lang w:val="en-US"/>
        </w:rPr>
        <w:t>:</w:t>
      </w:r>
    </w:p>
    <w:p w14:paraId="13A93CFD" w14:textId="77777777" w:rsidR="00C437DE" w:rsidRPr="00F86B42" w:rsidRDefault="00C437DE">
      <w:pPr>
        <w:pStyle w:val="Tekstpodstawowy"/>
        <w:spacing w:before="7"/>
        <w:rPr>
          <w:sz w:val="22"/>
          <w:lang w:val="en-US"/>
        </w:rPr>
      </w:pPr>
    </w:p>
    <w:p w14:paraId="5E95718D" w14:textId="26A39A0C" w:rsidR="00EE2C6E" w:rsidRPr="00F86B42" w:rsidRDefault="00C65666">
      <w:pPr>
        <w:pStyle w:val="Akapitzlist"/>
        <w:numPr>
          <w:ilvl w:val="1"/>
          <w:numId w:val="2"/>
        </w:numPr>
        <w:tabs>
          <w:tab w:val="left" w:pos="1217"/>
        </w:tabs>
        <w:spacing w:before="1" w:line="276" w:lineRule="auto"/>
        <w:ind w:right="136"/>
        <w:rPr>
          <w:sz w:val="20"/>
          <w:lang w:val="en-US"/>
        </w:rPr>
      </w:pPr>
      <w:r w:rsidRPr="008C5FE2">
        <w:rPr>
          <w:sz w:val="20"/>
          <w:szCs w:val="20"/>
          <w:lang w:val="en-US"/>
        </w:rPr>
        <w:t>Final copy of the dissertation after taking into account the comments of the Commission must be bound in soft bindings</w:t>
      </w:r>
      <w:r w:rsidR="00F86B42" w:rsidRPr="00F86B42">
        <w:rPr>
          <w:sz w:val="20"/>
          <w:lang w:val="en-US"/>
        </w:rPr>
        <w:t>,</w:t>
      </w:r>
    </w:p>
    <w:p w14:paraId="26321E8B" w14:textId="14333EA2" w:rsidR="00EE2C6E" w:rsidRDefault="00F86B42">
      <w:pPr>
        <w:pStyle w:val="Akapitzlist"/>
        <w:numPr>
          <w:ilvl w:val="1"/>
          <w:numId w:val="2"/>
        </w:numPr>
        <w:tabs>
          <w:tab w:val="left" w:pos="1217"/>
        </w:tabs>
        <w:spacing w:line="276" w:lineRule="auto"/>
        <w:ind w:right="132"/>
        <w:rPr>
          <w:sz w:val="20"/>
          <w:lang w:val="en-US"/>
        </w:rPr>
      </w:pPr>
      <w:r>
        <w:rPr>
          <w:sz w:val="20"/>
          <w:lang w:val="en-US"/>
        </w:rPr>
        <w:t>A</w:t>
      </w:r>
      <w:r w:rsidRPr="00F86B42">
        <w:rPr>
          <w:sz w:val="20"/>
          <w:lang w:val="en-US"/>
        </w:rPr>
        <w:t xml:space="preserve"> statement by the applicant for the award of the doctoral degree, </w:t>
      </w:r>
      <w:r>
        <w:rPr>
          <w:sz w:val="20"/>
          <w:lang w:val="en-US"/>
        </w:rPr>
        <w:t>also signed</w:t>
      </w:r>
      <w:r w:rsidRPr="00F86B42">
        <w:rPr>
          <w:sz w:val="20"/>
          <w:lang w:val="en-US"/>
        </w:rPr>
        <w:t xml:space="preserve"> by the supervisor(s), that all comments given by the members of the doctoral committee have been taken into account,</w:t>
      </w:r>
    </w:p>
    <w:p w14:paraId="35F4E9C4" w14:textId="5309C43A" w:rsidR="00D5328E" w:rsidRPr="008C5FE2" w:rsidRDefault="00D5328E" w:rsidP="00D5328E">
      <w:pPr>
        <w:pStyle w:val="Akapitzlist"/>
        <w:numPr>
          <w:ilvl w:val="1"/>
          <w:numId w:val="2"/>
        </w:numPr>
        <w:tabs>
          <w:tab w:val="left" w:pos="1217"/>
        </w:tabs>
        <w:spacing w:line="276" w:lineRule="auto"/>
        <w:ind w:right="132"/>
        <w:rPr>
          <w:sz w:val="20"/>
          <w:lang w:val="en-US"/>
        </w:rPr>
      </w:pPr>
      <w:r w:rsidRPr="008C5FE2">
        <w:rPr>
          <w:sz w:val="20"/>
          <w:szCs w:val="20"/>
          <w:lang w:val="en-US"/>
        </w:rPr>
        <w:t xml:space="preserve">in the case of significant substantive changes in the content of the dissertation, a new report is required to check the final version of the dissertation using Uniform Anti-Plagiarism conducted by the </w:t>
      </w:r>
      <w:r w:rsidR="008C5FE2" w:rsidRPr="008C5FE2">
        <w:rPr>
          <w:sz w:val="20"/>
          <w:szCs w:val="20"/>
          <w:lang w:val="en-US"/>
        </w:rPr>
        <w:t>supervisor</w:t>
      </w:r>
      <w:r w:rsidRPr="008C5FE2">
        <w:rPr>
          <w:sz w:val="20"/>
          <w:szCs w:val="20"/>
          <w:lang w:val="en-US"/>
        </w:rPr>
        <w:t>, dissertation.</w:t>
      </w:r>
    </w:p>
    <w:p w14:paraId="6E11E0D1" w14:textId="7A0A4C62" w:rsidR="00C437DE" w:rsidRPr="00DD2F44" w:rsidRDefault="00D5328E" w:rsidP="00DD2F44">
      <w:pPr>
        <w:pStyle w:val="Akapitzlist"/>
        <w:numPr>
          <w:ilvl w:val="1"/>
          <w:numId w:val="2"/>
        </w:numPr>
        <w:tabs>
          <w:tab w:val="left" w:pos="1217"/>
        </w:tabs>
        <w:spacing w:line="276" w:lineRule="auto"/>
        <w:ind w:right="135"/>
        <w:rPr>
          <w:sz w:val="20"/>
          <w:lang w:val="en-US"/>
        </w:rPr>
        <w:sectPr w:rsidR="00C437DE" w:rsidRPr="00DD2F44">
          <w:pgSz w:w="11910" w:h="16840"/>
          <w:pgMar w:top="1320" w:right="1280" w:bottom="1140" w:left="1280" w:header="0" w:footer="940" w:gutter="0"/>
          <w:cols w:space="708"/>
        </w:sectPr>
      </w:pPr>
      <w:r>
        <w:rPr>
          <w:sz w:val="20"/>
          <w:lang w:val="en-US"/>
        </w:rPr>
        <w:t>five</w:t>
      </w:r>
      <w:r w:rsidR="00E702AA" w:rsidRPr="00F86B42">
        <w:rPr>
          <w:sz w:val="20"/>
          <w:lang w:val="en-US"/>
        </w:rPr>
        <w:t xml:space="preserve"> data carriers on which the dissertation is recorded in a pdf version. These media must be in paper envelopes and labelled with the name of the author of the dissertation together with the title of the </w:t>
      </w:r>
      <w:r w:rsidR="00E702AA" w:rsidRPr="00F86B42">
        <w:rPr>
          <w:spacing w:val="1"/>
          <w:sz w:val="20"/>
          <w:lang w:val="en-US"/>
        </w:rPr>
        <w:t>dissertation</w:t>
      </w:r>
      <w:r w:rsidR="00E702AA" w:rsidRPr="00F86B42">
        <w:rPr>
          <w:sz w:val="20"/>
          <w:lang w:val="en-US"/>
        </w:rPr>
        <w:t xml:space="preserve">, the name of the university, the place and </w:t>
      </w:r>
      <w:r w:rsidR="00F86B42">
        <w:rPr>
          <w:sz w:val="20"/>
          <w:lang w:val="en-US"/>
        </w:rPr>
        <w:t xml:space="preserve">the </w:t>
      </w:r>
      <w:r w:rsidR="00E702AA" w:rsidRPr="00F86B42">
        <w:rPr>
          <w:sz w:val="20"/>
          <w:lang w:val="en-US"/>
        </w:rPr>
        <w:t>year of writing</w:t>
      </w:r>
      <w:r w:rsidR="00DD2F44">
        <w:rPr>
          <w:sz w:val="20"/>
          <w:lang w:val="en-US"/>
        </w:rPr>
        <w:t>.</w:t>
      </w:r>
    </w:p>
    <w:p w14:paraId="3EEA9655" w14:textId="470B69F1" w:rsidR="00EE2C6E" w:rsidRPr="00F86B42" w:rsidRDefault="00E702AA">
      <w:pPr>
        <w:pStyle w:val="Akapitzlist"/>
        <w:numPr>
          <w:ilvl w:val="0"/>
          <w:numId w:val="2"/>
        </w:numPr>
        <w:tabs>
          <w:tab w:val="left" w:pos="845"/>
        </w:tabs>
        <w:spacing w:before="70" w:line="278" w:lineRule="auto"/>
        <w:ind w:right="140" w:hanging="360"/>
        <w:rPr>
          <w:sz w:val="20"/>
          <w:lang w:val="en-US"/>
        </w:rPr>
      </w:pPr>
      <w:r w:rsidRPr="00F86B42">
        <w:rPr>
          <w:sz w:val="20"/>
          <w:lang w:val="en-US"/>
        </w:rPr>
        <w:lastRenderedPageBreak/>
        <w:t xml:space="preserve">The final version of the dissertation is sent to three reviewers. Reviews should be completed within </w:t>
      </w:r>
      <w:r w:rsidR="00F86B42">
        <w:rPr>
          <w:sz w:val="20"/>
          <w:lang w:val="en-US"/>
        </w:rPr>
        <w:t>two</w:t>
      </w:r>
      <w:r w:rsidRPr="00F86B42">
        <w:rPr>
          <w:sz w:val="20"/>
          <w:lang w:val="en-US"/>
        </w:rPr>
        <w:t xml:space="preserve"> months of the d</w:t>
      </w:r>
      <w:r w:rsidR="00F86B42">
        <w:rPr>
          <w:sz w:val="20"/>
          <w:lang w:val="en-US"/>
        </w:rPr>
        <w:t>issertation's delivery date</w:t>
      </w:r>
      <w:r w:rsidRPr="00F86B42">
        <w:rPr>
          <w:sz w:val="20"/>
          <w:lang w:val="en-US"/>
        </w:rPr>
        <w:t>.</w:t>
      </w:r>
    </w:p>
    <w:p w14:paraId="4895FDA4" w14:textId="77777777" w:rsidR="00C437DE" w:rsidRPr="00F86B42" w:rsidRDefault="00C437DE">
      <w:pPr>
        <w:pStyle w:val="Tekstpodstawowy"/>
        <w:spacing w:before="8"/>
        <w:rPr>
          <w:sz w:val="22"/>
          <w:lang w:val="en-US"/>
        </w:rPr>
      </w:pPr>
    </w:p>
    <w:p w14:paraId="3D305059" w14:textId="3DEDA110" w:rsidR="00EE2C6E" w:rsidRPr="00F86B42" w:rsidRDefault="00895270">
      <w:pPr>
        <w:pStyle w:val="Akapitzlist"/>
        <w:numPr>
          <w:ilvl w:val="0"/>
          <w:numId w:val="2"/>
        </w:numPr>
        <w:tabs>
          <w:tab w:val="left" w:pos="845"/>
        </w:tabs>
        <w:spacing w:line="276" w:lineRule="auto"/>
        <w:ind w:right="136" w:hanging="360"/>
        <w:rPr>
          <w:sz w:val="20"/>
          <w:lang w:val="en-US"/>
        </w:rPr>
      </w:pPr>
      <w:r w:rsidRPr="00895270">
        <w:rPr>
          <w:sz w:val="20"/>
          <w:szCs w:val="20"/>
          <w:lang w:val="en-US"/>
        </w:rPr>
        <w:t xml:space="preserve">The next meeting of the Doctoral Committee takes place after all three reviews have been received. Suppose at least two positive reviews are accepted. In that case, a doctoral examination is held at this meeting. </w:t>
      </w:r>
      <w:r w:rsidRPr="00915985">
        <w:rPr>
          <w:sz w:val="20"/>
          <w:szCs w:val="20"/>
          <w:lang w:val="en-US"/>
        </w:rPr>
        <w:t>The exam is conducted from the basic subject</w:t>
      </w:r>
      <w:r w:rsidR="00E702AA" w:rsidRPr="00915985">
        <w:rPr>
          <w:sz w:val="20"/>
          <w:lang w:val="en-US"/>
        </w:rPr>
        <w:t>.</w:t>
      </w:r>
    </w:p>
    <w:p w14:paraId="01874306" w14:textId="77777777" w:rsidR="00C437DE" w:rsidRPr="00F86B42" w:rsidRDefault="00C437DE">
      <w:pPr>
        <w:pStyle w:val="Tekstpodstawowy"/>
        <w:spacing w:before="11"/>
        <w:rPr>
          <w:sz w:val="22"/>
          <w:lang w:val="en-US"/>
        </w:rPr>
      </w:pPr>
    </w:p>
    <w:p w14:paraId="3D22E4BE" w14:textId="2A4C580D" w:rsidR="00EE2C6E" w:rsidRPr="00F86B42" w:rsidRDefault="00E702AA">
      <w:pPr>
        <w:pStyle w:val="Akapitzlist"/>
        <w:numPr>
          <w:ilvl w:val="0"/>
          <w:numId w:val="2"/>
        </w:numPr>
        <w:tabs>
          <w:tab w:val="left" w:pos="845"/>
        </w:tabs>
        <w:spacing w:line="276" w:lineRule="auto"/>
        <w:ind w:right="137" w:hanging="360"/>
        <w:rPr>
          <w:sz w:val="20"/>
          <w:lang w:val="en-US"/>
        </w:rPr>
      </w:pPr>
      <w:r>
        <w:rPr>
          <w:noProof/>
          <w:lang w:eastAsia="pl-PL"/>
        </w:rPr>
        <w:drawing>
          <wp:anchor distT="0" distB="0" distL="0" distR="0" simplePos="0" relativeHeight="251659776" behindDoc="1" locked="0" layoutInCell="1" allowOverlap="1" wp14:anchorId="1716E827" wp14:editId="64D4E7DF">
            <wp:simplePos x="0" y="0"/>
            <wp:positionH relativeFrom="page">
              <wp:posOffset>1530254</wp:posOffset>
            </wp:positionH>
            <wp:positionV relativeFrom="paragraph">
              <wp:posOffset>710982</wp:posOffset>
            </wp:positionV>
            <wp:extent cx="4575035" cy="4537206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035" cy="453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B42">
        <w:rPr>
          <w:sz w:val="20"/>
          <w:lang w:val="en-US"/>
        </w:rPr>
        <w:t xml:space="preserve">At the same meeting, the Doctoral Committee shall adopt a resolution </w:t>
      </w:r>
      <w:r w:rsidRPr="00F86B42">
        <w:rPr>
          <w:spacing w:val="1"/>
          <w:sz w:val="20"/>
          <w:lang w:val="en-US"/>
        </w:rPr>
        <w:t>on</w:t>
      </w:r>
      <w:r w:rsidRPr="00F86B42">
        <w:rPr>
          <w:sz w:val="20"/>
          <w:lang w:val="en-US"/>
        </w:rPr>
        <w:t xml:space="preserve"> </w:t>
      </w:r>
      <w:r w:rsidR="00F86B42">
        <w:rPr>
          <w:sz w:val="20"/>
          <w:lang w:val="en-US"/>
        </w:rPr>
        <w:t>accepting</w:t>
      </w:r>
      <w:r w:rsidRPr="00F86B42">
        <w:rPr>
          <w:sz w:val="20"/>
          <w:lang w:val="en-US"/>
        </w:rPr>
        <w:t xml:space="preserve"> </w:t>
      </w:r>
      <w:r w:rsidRPr="00F86B42">
        <w:rPr>
          <w:spacing w:val="1"/>
          <w:sz w:val="20"/>
          <w:lang w:val="en-US"/>
        </w:rPr>
        <w:t>the</w:t>
      </w:r>
      <w:r w:rsidRPr="00F86B42">
        <w:rPr>
          <w:sz w:val="20"/>
          <w:lang w:val="en-US"/>
        </w:rPr>
        <w:t xml:space="preserve"> dissertation and its </w:t>
      </w:r>
      <w:r w:rsidR="00BC517A">
        <w:rPr>
          <w:sz w:val="20"/>
          <w:lang w:val="en-US"/>
        </w:rPr>
        <w:t>acceptance for viva voce</w:t>
      </w:r>
      <w:r w:rsidRPr="00F86B42">
        <w:rPr>
          <w:sz w:val="20"/>
          <w:lang w:val="en-US"/>
        </w:rPr>
        <w:t xml:space="preserve">. </w:t>
      </w:r>
      <w:r w:rsidR="000C250C">
        <w:rPr>
          <w:sz w:val="20"/>
          <w:lang w:val="en-US"/>
        </w:rPr>
        <w:t xml:space="preserve">Should </w:t>
      </w:r>
      <w:r w:rsidRPr="00F86B42">
        <w:rPr>
          <w:sz w:val="20"/>
          <w:lang w:val="en-US"/>
        </w:rPr>
        <w:t xml:space="preserve">the dissertation </w:t>
      </w:r>
      <w:r w:rsidR="000C250C">
        <w:rPr>
          <w:sz w:val="20"/>
          <w:lang w:val="en-US"/>
        </w:rPr>
        <w:t>be</w:t>
      </w:r>
      <w:r w:rsidRPr="00F86B42">
        <w:rPr>
          <w:sz w:val="20"/>
          <w:lang w:val="en-US"/>
        </w:rPr>
        <w:t xml:space="preserve"> </w:t>
      </w:r>
      <w:r w:rsidR="00BC517A">
        <w:rPr>
          <w:sz w:val="20"/>
          <w:lang w:val="en-US"/>
        </w:rPr>
        <w:t>accepted</w:t>
      </w:r>
      <w:r w:rsidRPr="00F86B42">
        <w:rPr>
          <w:sz w:val="20"/>
          <w:lang w:val="en-US"/>
        </w:rPr>
        <w:t xml:space="preserve"> </w:t>
      </w:r>
      <w:r w:rsidR="00BC517A">
        <w:rPr>
          <w:sz w:val="20"/>
          <w:lang w:val="en-US"/>
        </w:rPr>
        <w:t>for</w:t>
      </w:r>
      <w:r w:rsidRPr="00F86B42">
        <w:rPr>
          <w:sz w:val="20"/>
          <w:lang w:val="en-US"/>
        </w:rPr>
        <w:t xml:space="preserve"> </w:t>
      </w:r>
      <w:r w:rsidR="000C250C">
        <w:rPr>
          <w:sz w:val="20"/>
          <w:lang w:val="en-US"/>
        </w:rPr>
        <w:t xml:space="preserve">a </w:t>
      </w:r>
      <w:r w:rsidR="00BC517A">
        <w:rPr>
          <w:sz w:val="20"/>
          <w:lang w:val="en-US"/>
        </w:rPr>
        <w:t>viva voce</w:t>
      </w:r>
      <w:r w:rsidRPr="00F86B42">
        <w:rPr>
          <w:sz w:val="20"/>
          <w:lang w:val="en-US"/>
        </w:rPr>
        <w:t xml:space="preserve">, a date shall then be set, but </w:t>
      </w:r>
      <w:r w:rsidR="00F86B42">
        <w:rPr>
          <w:sz w:val="20"/>
          <w:lang w:val="en-US"/>
        </w:rPr>
        <w:t>by</w:t>
      </w:r>
      <w:r w:rsidRPr="00F86B42">
        <w:rPr>
          <w:sz w:val="20"/>
          <w:lang w:val="en-US"/>
        </w:rPr>
        <w:t xml:space="preserve"> 30 days from the date of publication</w:t>
      </w:r>
      <w:r w:rsidR="00F86B42">
        <w:rPr>
          <w:sz w:val="20"/>
          <w:lang w:val="en-US"/>
        </w:rPr>
        <w:t>,</w:t>
      </w:r>
      <w:r w:rsidRPr="00F86B42">
        <w:rPr>
          <w:sz w:val="20"/>
          <w:lang w:val="en-US"/>
        </w:rPr>
        <w:t xml:space="preserve"> together with the reviews on the website of the Public Information Bulletin by the doctoral institution. This publication shall </w:t>
      </w:r>
      <w:r w:rsidR="00372B97">
        <w:rPr>
          <w:sz w:val="20"/>
          <w:lang w:val="en-US"/>
        </w:rPr>
        <w:t>occur</w:t>
      </w:r>
      <w:r w:rsidRPr="00F86B42">
        <w:rPr>
          <w:sz w:val="20"/>
          <w:lang w:val="en-US"/>
        </w:rPr>
        <w:t xml:space="preserve"> immediately after the </w:t>
      </w:r>
      <w:r w:rsidR="00F86B42">
        <w:rPr>
          <w:sz w:val="20"/>
          <w:lang w:val="en-US"/>
        </w:rPr>
        <w:t>doctoral committee meeting</w:t>
      </w:r>
      <w:r w:rsidRPr="00F86B42">
        <w:rPr>
          <w:sz w:val="20"/>
          <w:lang w:val="en-US"/>
        </w:rPr>
        <w:t xml:space="preserve"> at which the resolution to </w:t>
      </w:r>
      <w:r w:rsidR="00BC517A">
        <w:rPr>
          <w:sz w:val="20"/>
          <w:lang w:val="en-US"/>
        </w:rPr>
        <w:t>accept</w:t>
      </w:r>
      <w:r w:rsidRPr="00F86B42">
        <w:rPr>
          <w:sz w:val="20"/>
          <w:lang w:val="en-US"/>
        </w:rPr>
        <w:t xml:space="preserve"> the dissertation </w:t>
      </w:r>
      <w:r w:rsidR="00BC517A">
        <w:rPr>
          <w:sz w:val="20"/>
          <w:lang w:val="en-US"/>
        </w:rPr>
        <w:t xml:space="preserve">for viva voce </w:t>
      </w:r>
      <w:r w:rsidRPr="00F86B42">
        <w:rPr>
          <w:sz w:val="20"/>
          <w:lang w:val="en-US"/>
        </w:rPr>
        <w:t>is taken.</w:t>
      </w:r>
    </w:p>
    <w:p w14:paraId="7EAE2343" w14:textId="77777777" w:rsidR="00C437DE" w:rsidRPr="00F86B42" w:rsidRDefault="00C437DE">
      <w:pPr>
        <w:pStyle w:val="Tekstpodstawowy"/>
        <w:spacing w:before="1"/>
        <w:rPr>
          <w:sz w:val="23"/>
          <w:lang w:val="en-US"/>
        </w:rPr>
      </w:pPr>
    </w:p>
    <w:p w14:paraId="798BCFA0" w14:textId="53C8AB2A" w:rsidR="00EE2C6E" w:rsidRPr="00F86B42" w:rsidRDefault="00F86B42">
      <w:pPr>
        <w:pStyle w:val="Akapitzlist"/>
        <w:numPr>
          <w:ilvl w:val="0"/>
          <w:numId w:val="2"/>
        </w:numPr>
        <w:tabs>
          <w:tab w:val="left" w:pos="845"/>
        </w:tabs>
        <w:spacing w:before="1" w:line="276" w:lineRule="auto"/>
        <w:ind w:right="134" w:hanging="360"/>
        <w:rPr>
          <w:sz w:val="20"/>
          <w:lang w:val="en-US"/>
        </w:rPr>
      </w:pPr>
      <w:r>
        <w:rPr>
          <w:sz w:val="20"/>
          <w:lang w:val="en-US"/>
        </w:rPr>
        <w:t>Suppose</w:t>
      </w:r>
      <w:r w:rsidRPr="00F86B42">
        <w:rPr>
          <w:sz w:val="20"/>
          <w:lang w:val="en-US"/>
        </w:rPr>
        <w:t xml:space="preserve"> a reviewer indicates that significant changes </w:t>
      </w:r>
      <w:r>
        <w:rPr>
          <w:sz w:val="20"/>
          <w:lang w:val="en-US"/>
        </w:rPr>
        <w:t>must</w:t>
      </w:r>
      <w:r w:rsidRPr="00F86B42">
        <w:rPr>
          <w:sz w:val="20"/>
          <w:lang w:val="en-US"/>
        </w:rPr>
        <w:t xml:space="preserve"> be made to the dissertation before proceeding further</w:t>
      </w:r>
      <w:r>
        <w:rPr>
          <w:sz w:val="20"/>
          <w:lang w:val="en-US"/>
        </w:rPr>
        <w:t>. In that case</w:t>
      </w:r>
      <w:r w:rsidRPr="00F86B42">
        <w:rPr>
          <w:sz w:val="20"/>
          <w:lang w:val="en-US"/>
        </w:rPr>
        <w:t>, the d</w:t>
      </w:r>
      <w:r>
        <w:rPr>
          <w:sz w:val="20"/>
          <w:lang w:val="en-US"/>
        </w:rPr>
        <w:t>octoral committee should reconsider the dissertation</w:t>
      </w:r>
      <w:r w:rsidRPr="00F86B42">
        <w:rPr>
          <w:sz w:val="20"/>
          <w:lang w:val="en-US"/>
        </w:rPr>
        <w:t xml:space="preserve"> before </w:t>
      </w:r>
      <w:r>
        <w:rPr>
          <w:sz w:val="20"/>
          <w:lang w:val="en-US"/>
        </w:rPr>
        <w:t>resubmitt</w:t>
      </w:r>
      <w:r w:rsidRPr="00F86B42">
        <w:rPr>
          <w:sz w:val="20"/>
          <w:lang w:val="en-US"/>
        </w:rPr>
        <w:t xml:space="preserve">ing </w:t>
      </w:r>
      <w:r>
        <w:rPr>
          <w:sz w:val="20"/>
          <w:lang w:val="en-US"/>
        </w:rPr>
        <w:t>i</w:t>
      </w:r>
      <w:r w:rsidRPr="00F86B42">
        <w:rPr>
          <w:sz w:val="20"/>
          <w:lang w:val="en-US"/>
        </w:rPr>
        <w:t xml:space="preserve">t to all reviewers. The work of the dissertation committee is then halted until at least </w:t>
      </w:r>
      <w:r>
        <w:rPr>
          <w:sz w:val="20"/>
          <w:lang w:val="en-US"/>
        </w:rPr>
        <w:t>two</w:t>
      </w:r>
      <w:r w:rsidRPr="00F86B42">
        <w:rPr>
          <w:sz w:val="20"/>
          <w:lang w:val="en-US"/>
        </w:rPr>
        <w:t xml:space="preserve"> positive reviews out of 3 reviews are available, of which each review must indicate that the proceedings </w:t>
      </w:r>
      <w:r w:rsidRPr="00F86B42">
        <w:rPr>
          <w:spacing w:val="-1"/>
          <w:sz w:val="20"/>
          <w:lang w:val="en-US"/>
        </w:rPr>
        <w:t xml:space="preserve">can </w:t>
      </w:r>
      <w:r w:rsidRPr="00F86B42">
        <w:rPr>
          <w:sz w:val="20"/>
          <w:lang w:val="en-US"/>
        </w:rPr>
        <w:t>proceed further.</w:t>
      </w:r>
    </w:p>
    <w:p w14:paraId="03A92AEF" w14:textId="77777777" w:rsidR="00C437DE" w:rsidRPr="00F86B42" w:rsidRDefault="00C437DE">
      <w:pPr>
        <w:pStyle w:val="Tekstpodstawowy"/>
        <w:spacing w:before="11"/>
        <w:rPr>
          <w:sz w:val="22"/>
          <w:lang w:val="en-US"/>
        </w:rPr>
      </w:pPr>
    </w:p>
    <w:p w14:paraId="0BE0C568" w14:textId="29EF43AC" w:rsidR="00EE2C6E" w:rsidRPr="00BC517A" w:rsidRDefault="00BC517A">
      <w:pPr>
        <w:pStyle w:val="Akapitzlist"/>
        <w:numPr>
          <w:ilvl w:val="0"/>
          <w:numId w:val="2"/>
        </w:numPr>
        <w:tabs>
          <w:tab w:val="left" w:pos="845"/>
        </w:tabs>
        <w:ind w:left="844" w:hanging="349"/>
        <w:rPr>
          <w:sz w:val="20"/>
          <w:lang w:val="en-US"/>
        </w:rPr>
      </w:pPr>
      <w:r w:rsidRPr="00BC517A">
        <w:rPr>
          <w:sz w:val="20"/>
          <w:lang w:val="en-US"/>
        </w:rPr>
        <w:t>Viva voce – public presentation of the dissertation:</w:t>
      </w:r>
    </w:p>
    <w:p w14:paraId="4901CB32" w14:textId="77777777" w:rsidR="00C437DE" w:rsidRPr="00BC517A" w:rsidRDefault="00C437DE">
      <w:pPr>
        <w:pStyle w:val="Tekstpodstawowy"/>
        <w:spacing w:before="11"/>
        <w:rPr>
          <w:sz w:val="25"/>
          <w:lang w:val="en-US"/>
        </w:rPr>
      </w:pPr>
    </w:p>
    <w:p w14:paraId="64DD21A4" w14:textId="6D5988B0" w:rsidR="00EE2C6E" w:rsidRPr="00F86B42" w:rsidRDefault="00E702AA">
      <w:pPr>
        <w:pStyle w:val="Akapitzlist"/>
        <w:numPr>
          <w:ilvl w:val="1"/>
          <w:numId w:val="2"/>
        </w:numPr>
        <w:tabs>
          <w:tab w:val="left" w:pos="1217"/>
        </w:tabs>
        <w:spacing w:line="276" w:lineRule="auto"/>
        <w:ind w:right="134"/>
        <w:rPr>
          <w:sz w:val="20"/>
          <w:lang w:val="en-US"/>
        </w:rPr>
      </w:pPr>
      <w:r w:rsidRPr="00F86B42">
        <w:rPr>
          <w:sz w:val="20"/>
          <w:lang w:val="en-US"/>
        </w:rPr>
        <w:t xml:space="preserve">The </w:t>
      </w:r>
      <w:r w:rsidR="00BC517A">
        <w:rPr>
          <w:sz w:val="20"/>
          <w:lang w:val="en-US"/>
        </w:rPr>
        <w:t>viva voce</w:t>
      </w:r>
      <w:r w:rsidRPr="00F86B42">
        <w:rPr>
          <w:sz w:val="20"/>
          <w:lang w:val="en-US"/>
        </w:rPr>
        <w:t xml:space="preserve"> should </w:t>
      </w:r>
      <w:r w:rsidR="00F86B42">
        <w:rPr>
          <w:sz w:val="20"/>
          <w:lang w:val="en-US"/>
        </w:rPr>
        <w:t>occur</w:t>
      </w:r>
      <w:r w:rsidRPr="00F86B42">
        <w:rPr>
          <w:sz w:val="20"/>
          <w:lang w:val="en-US"/>
        </w:rPr>
        <w:t xml:space="preserve"> in the presence of the Chair of the Doctoral Committee, the supervisor, a</w:t>
      </w:r>
      <w:r w:rsidR="00372B97">
        <w:rPr>
          <w:sz w:val="20"/>
          <w:lang w:val="en-US"/>
        </w:rPr>
        <w:t>t least</w:t>
      </w:r>
      <w:r w:rsidRPr="00F86B42">
        <w:rPr>
          <w:sz w:val="20"/>
          <w:lang w:val="en-US"/>
        </w:rPr>
        <w:t xml:space="preserve"> two reviewers and two members of the Doctoral Committee</w:t>
      </w:r>
      <w:r w:rsidR="00F86B42">
        <w:rPr>
          <w:sz w:val="20"/>
          <w:lang w:val="en-US"/>
        </w:rPr>
        <w:t>.</w:t>
      </w:r>
    </w:p>
    <w:p w14:paraId="126080AD" w14:textId="77777777" w:rsidR="00C437DE" w:rsidRPr="00F86B42" w:rsidRDefault="00C437DE">
      <w:pPr>
        <w:pStyle w:val="Tekstpodstawowy"/>
        <w:rPr>
          <w:sz w:val="23"/>
          <w:lang w:val="en-US"/>
        </w:rPr>
      </w:pPr>
    </w:p>
    <w:p w14:paraId="1B351623" w14:textId="2A625660" w:rsidR="00EE2C6E" w:rsidRPr="00F86B42" w:rsidRDefault="00E702AA">
      <w:pPr>
        <w:pStyle w:val="Akapitzlist"/>
        <w:numPr>
          <w:ilvl w:val="1"/>
          <w:numId w:val="2"/>
        </w:numPr>
        <w:tabs>
          <w:tab w:val="left" w:pos="1217"/>
        </w:tabs>
        <w:ind w:hanging="361"/>
        <w:rPr>
          <w:sz w:val="20"/>
          <w:lang w:val="en-US"/>
        </w:rPr>
      </w:pPr>
      <w:r w:rsidRPr="00F86B42">
        <w:rPr>
          <w:sz w:val="20"/>
          <w:lang w:val="en-US"/>
        </w:rPr>
        <w:t xml:space="preserve">During the </w:t>
      </w:r>
      <w:r w:rsidR="00BC517A">
        <w:rPr>
          <w:spacing w:val="-6"/>
          <w:sz w:val="20"/>
          <w:lang w:val="en-US"/>
        </w:rPr>
        <w:t>viva voce</w:t>
      </w:r>
      <w:r w:rsidRPr="00F86B42">
        <w:rPr>
          <w:sz w:val="20"/>
          <w:lang w:val="en-US"/>
        </w:rPr>
        <w:t>, the following are presented:</w:t>
      </w:r>
    </w:p>
    <w:p w14:paraId="5E9EF369" w14:textId="77777777" w:rsidR="00EE2C6E" w:rsidRPr="00F86B42" w:rsidRDefault="00E702AA">
      <w:pPr>
        <w:pStyle w:val="Akapitzlist"/>
        <w:numPr>
          <w:ilvl w:val="2"/>
          <w:numId w:val="2"/>
        </w:numPr>
        <w:tabs>
          <w:tab w:val="left" w:pos="1332"/>
        </w:tabs>
        <w:spacing w:before="34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>the scientific profile of the applicant for the doctoral degree,</w:t>
      </w:r>
    </w:p>
    <w:p w14:paraId="12ECF3EA" w14:textId="77777777" w:rsidR="00EE2C6E" w:rsidRPr="00F86B42" w:rsidRDefault="00E702AA">
      <w:pPr>
        <w:pStyle w:val="Akapitzlist"/>
        <w:numPr>
          <w:ilvl w:val="2"/>
          <w:numId w:val="2"/>
        </w:numPr>
        <w:tabs>
          <w:tab w:val="left" w:pos="1332"/>
        </w:tabs>
        <w:spacing w:before="34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 xml:space="preserve">assumptions, objectives, results and conclusions of </w:t>
      </w:r>
      <w:r w:rsidRPr="00F86B42">
        <w:rPr>
          <w:spacing w:val="-7"/>
          <w:sz w:val="20"/>
          <w:lang w:val="en-US"/>
        </w:rPr>
        <w:t>the dissertation</w:t>
      </w:r>
      <w:r w:rsidRPr="00F86B42">
        <w:rPr>
          <w:sz w:val="20"/>
          <w:lang w:val="en-US"/>
        </w:rPr>
        <w:t>,</w:t>
      </w:r>
    </w:p>
    <w:p w14:paraId="275619A6" w14:textId="77777777" w:rsidR="00EE2C6E" w:rsidRDefault="00E702AA">
      <w:pPr>
        <w:pStyle w:val="Akapitzlist"/>
        <w:numPr>
          <w:ilvl w:val="2"/>
          <w:numId w:val="2"/>
        </w:numPr>
        <w:tabs>
          <w:tab w:val="left" w:pos="1382"/>
        </w:tabs>
        <w:spacing w:before="37"/>
        <w:ind w:left="1382" w:hanging="166"/>
        <w:jc w:val="left"/>
        <w:rPr>
          <w:sz w:val="20"/>
        </w:rPr>
      </w:pPr>
      <w:proofErr w:type="spellStart"/>
      <w:r>
        <w:rPr>
          <w:sz w:val="20"/>
        </w:rPr>
        <w:t>reviews</w:t>
      </w:r>
      <w:proofErr w:type="spellEnd"/>
      <w:r>
        <w:rPr>
          <w:sz w:val="20"/>
        </w:rPr>
        <w:t>.</w:t>
      </w:r>
    </w:p>
    <w:p w14:paraId="2D22AD47" w14:textId="77777777" w:rsidR="00C437DE" w:rsidRDefault="00C437DE">
      <w:pPr>
        <w:pStyle w:val="Tekstpodstawowy"/>
        <w:spacing w:before="10"/>
        <w:rPr>
          <w:sz w:val="25"/>
        </w:rPr>
      </w:pPr>
    </w:p>
    <w:p w14:paraId="265E4A92" w14:textId="4899DF8B" w:rsidR="00EE2C6E" w:rsidRPr="00F86B42" w:rsidRDefault="00E702AA">
      <w:pPr>
        <w:pStyle w:val="Akapitzlist"/>
        <w:numPr>
          <w:ilvl w:val="1"/>
          <w:numId w:val="2"/>
        </w:numPr>
        <w:tabs>
          <w:tab w:val="left" w:pos="1217"/>
        </w:tabs>
        <w:spacing w:before="1" w:line="276" w:lineRule="auto"/>
        <w:ind w:right="140"/>
        <w:rPr>
          <w:sz w:val="20"/>
          <w:lang w:val="en-US"/>
        </w:rPr>
      </w:pPr>
      <w:r w:rsidRPr="00F86B42">
        <w:rPr>
          <w:sz w:val="20"/>
          <w:lang w:val="en-US"/>
        </w:rPr>
        <w:t xml:space="preserve">The applicant for the </w:t>
      </w:r>
      <w:r w:rsidR="00372B97">
        <w:rPr>
          <w:sz w:val="20"/>
          <w:lang w:val="en-US"/>
        </w:rPr>
        <w:t>doctoral degree award</w:t>
      </w:r>
      <w:r w:rsidRPr="00F86B42">
        <w:rPr>
          <w:sz w:val="20"/>
          <w:lang w:val="en-US"/>
        </w:rPr>
        <w:t xml:space="preserve"> </w:t>
      </w:r>
      <w:r w:rsidR="00BC517A">
        <w:rPr>
          <w:sz w:val="20"/>
          <w:lang w:val="en-US"/>
        </w:rPr>
        <w:t>must</w:t>
      </w:r>
      <w:r w:rsidRPr="00F86B42">
        <w:rPr>
          <w:sz w:val="20"/>
          <w:lang w:val="en-US"/>
        </w:rPr>
        <w:t xml:space="preserve"> provide comprehensive answers to the questions of the reviewers, the Doctoral Committee</w:t>
      </w:r>
      <w:r w:rsidR="00F86B42">
        <w:rPr>
          <w:sz w:val="20"/>
          <w:lang w:val="en-US"/>
        </w:rPr>
        <w:t>,</w:t>
      </w:r>
      <w:r w:rsidRPr="00F86B42">
        <w:rPr>
          <w:sz w:val="20"/>
          <w:lang w:val="en-US"/>
        </w:rPr>
        <w:t xml:space="preserve"> and other persons attending the meeting</w:t>
      </w:r>
      <w:r w:rsidR="00F86B42">
        <w:rPr>
          <w:sz w:val="20"/>
          <w:lang w:val="en-US"/>
        </w:rPr>
        <w:t xml:space="preserve"> during the </w:t>
      </w:r>
      <w:r w:rsidR="00BC517A">
        <w:rPr>
          <w:sz w:val="20"/>
          <w:lang w:val="en-US"/>
        </w:rPr>
        <w:t>viva voce</w:t>
      </w:r>
      <w:r w:rsidRPr="00F86B42">
        <w:rPr>
          <w:sz w:val="20"/>
          <w:lang w:val="en-US"/>
        </w:rPr>
        <w:t>.</w:t>
      </w:r>
    </w:p>
    <w:p w14:paraId="0A5F8B59" w14:textId="77777777" w:rsidR="00C437DE" w:rsidRPr="00F86B42" w:rsidRDefault="00C437DE">
      <w:pPr>
        <w:pStyle w:val="Tekstpodstawowy"/>
        <w:rPr>
          <w:sz w:val="23"/>
          <w:lang w:val="en-US"/>
        </w:rPr>
      </w:pPr>
    </w:p>
    <w:p w14:paraId="0E7193AD" w14:textId="3507EBDA" w:rsidR="00EE2C6E" w:rsidRPr="00F86B42" w:rsidRDefault="00E702AA">
      <w:pPr>
        <w:pStyle w:val="Akapitzlist"/>
        <w:numPr>
          <w:ilvl w:val="1"/>
          <w:numId w:val="2"/>
        </w:numPr>
        <w:tabs>
          <w:tab w:val="left" w:pos="1217"/>
        </w:tabs>
        <w:spacing w:line="276" w:lineRule="auto"/>
        <w:ind w:right="135"/>
        <w:rPr>
          <w:sz w:val="20"/>
          <w:lang w:val="en-US"/>
        </w:rPr>
      </w:pPr>
      <w:r w:rsidRPr="00F86B42">
        <w:rPr>
          <w:sz w:val="20"/>
          <w:lang w:val="en-US"/>
        </w:rPr>
        <w:t>The Doctoral Committee</w:t>
      </w:r>
      <w:r w:rsidR="00CB23F5">
        <w:rPr>
          <w:sz w:val="20"/>
          <w:lang w:val="en-US"/>
        </w:rPr>
        <w:t xml:space="preserve"> passes a resolution by a simple majorit</w:t>
      </w:r>
      <w:bookmarkStart w:id="2" w:name="_GoBack"/>
      <w:bookmarkEnd w:id="2"/>
      <w:r w:rsidR="00CB23F5">
        <w:rPr>
          <w:sz w:val="20"/>
          <w:lang w:val="en-US"/>
        </w:rPr>
        <w:t>y</w:t>
      </w:r>
      <w:r w:rsidRPr="00F86B42">
        <w:rPr>
          <w:sz w:val="20"/>
          <w:lang w:val="en-US"/>
        </w:rPr>
        <w:t xml:space="preserve"> in the closed part of the meeting on </w:t>
      </w:r>
      <w:r w:rsidR="00CB23F5">
        <w:rPr>
          <w:sz w:val="20"/>
          <w:lang w:val="en-US"/>
        </w:rPr>
        <w:t>accepting</w:t>
      </w:r>
      <w:r w:rsidRPr="00F86B42">
        <w:rPr>
          <w:sz w:val="20"/>
          <w:lang w:val="en-US"/>
        </w:rPr>
        <w:t xml:space="preserve"> the </w:t>
      </w:r>
      <w:r w:rsidR="00CB23F5">
        <w:rPr>
          <w:sz w:val="20"/>
          <w:lang w:val="en-US"/>
        </w:rPr>
        <w:t>viva voce—secret ballot</w:t>
      </w:r>
      <w:r w:rsidRPr="00F86B42">
        <w:rPr>
          <w:sz w:val="20"/>
          <w:lang w:val="en-US"/>
        </w:rPr>
        <w:t>.</w:t>
      </w:r>
    </w:p>
    <w:p w14:paraId="363B0C1F" w14:textId="77777777" w:rsidR="00C437DE" w:rsidRPr="00F86B42" w:rsidRDefault="00C437DE">
      <w:pPr>
        <w:pStyle w:val="Tekstpodstawowy"/>
        <w:spacing w:before="10"/>
        <w:rPr>
          <w:sz w:val="22"/>
          <w:lang w:val="en-US"/>
        </w:rPr>
      </w:pPr>
    </w:p>
    <w:p w14:paraId="124CC48D" w14:textId="06305DED" w:rsidR="00EE2C6E" w:rsidRPr="00F86B42" w:rsidRDefault="00E702AA">
      <w:pPr>
        <w:pStyle w:val="Akapitzlist"/>
        <w:numPr>
          <w:ilvl w:val="1"/>
          <w:numId w:val="2"/>
        </w:numPr>
        <w:tabs>
          <w:tab w:val="left" w:pos="1217"/>
        </w:tabs>
        <w:spacing w:line="278" w:lineRule="auto"/>
        <w:ind w:right="133"/>
        <w:rPr>
          <w:sz w:val="20"/>
          <w:lang w:val="en-US"/>
        </w:rPr>
      </w:pPr>
      <w:r w:rsidRPr="00F86B42">
        <w:rPr>
          <w:sz w:val="20"/>
          <w:lang w:val="en-US"/>
        </w:rPr>
        <w:t xml:space="preserve">The </w:t>
      </w:r>
      <w:r w:rsidR="00CB23F5">
        <w:rPr>
          <w:sz w:val="20"/>
          <w:lang w:val="en-US"/>
        </w:rPr>
        <w:t>viva voce</w:t>
      </w:r>
      <w:r w:rsidRPr="00F86B42">
        <w:rPr>
          <w:sz w:val="20"/>
          <w:lang w:val="en-US"/>
        </w:rPr>
        <w:t xml:space="preserve"> may be conducted away from the premises of the doctoral subject using electronic means of communication</w:t>
      </w:r>
      <w:r w:rsidR="00F86B42">
        <w:rPr>
          <w:sz w:val="20"/>
          <w:lang w:val="en-US"/>
        </w:rPr>
        <w:t>,</w:t>
      </w:r>
      <w:r w:rsidRPr="00F86B42">
        <w:rPr>
          <w:sz w:val="20"/>
          <w:lang w:val="en-US"/>
        </w:rPr>
        <w:t xml:space="preserve"> ensuring, in particular:</w:t>
      </w:r>
    </w:p>
    <w:p w14:paraId="261D0D0C" w14:textId="77777777" w:rsidR="00C437DE" w:rsidRPr="00F86B42" w:rsidRDefault="00C437DE">
      <w:pPr>
        <w:pStyle w:val="Tekstpodstawowy"/>
        <w:spacing w:before="8"/>
        <w:rPr>
          <w:sz w:val="22"/>
          <w:lang w:val="en-US"/>
        </w:rPr>
      </w:pPr>
    </w:p>
    <w:p w14:paraId="438A4533" w14:textId="74C8C0BF" w:rsidR="00EE2C6E" w:rsidRPr="00F86B42" w:rsidRDefault="00E702AA">
      <w:pPr>
        <w:pStyle w:val="Akapitzlist"/>
        <w:numPr>
          <w:ilvl w:val="2"/>
          <w:numId w:val="2"/>
        </w:numPr>
        <w:tabs>
          <w:tab w:val="left" w:pos="1332"/>
        </w:tabs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 xml:space="preserve">real-time transmission of </w:t>
      </w:r>
      <w:r w:rsidR="00CB23F5">
        <w:rPr>
          <w:sz w:val="20"/>
          <w:lang w:val="en-US"/>
        </w:rPr>
        <w:t>viva voce</w:t>
      </w:r>
      <w:r w:rsidRPr="00F86B42">
        <w:rPr>
          <w:sz w:val="20"/>
          <w:lang w:val="en-US"/>
        </w:rPr>
        <w:t xml:space="preserve"> between its participants;</w:t>
      </w:r>
    </w:p>
    <w:p w14:paraId="2A8D8614" w14:textId="1DAA81C1" w:rsidR="00EE2C6E" w:rsidRPr="00F86B42" w:rsidRDefault="00CB23F5">
      <w:pPr>
        <w:pStyle w:val="Akapitzlist"/>
        <w:numPr>
          <w:ilvl w:val="2"/>
          <w:numId w:val="2"/>
        </w:numPr>
        <w:tabs>
          <w:tab w:val="left" w:pos="1334"/>
        </w:tabs>
        <w:spacing w:before="34" w:line="276" w:lineRule="auto"/>
        <w:ind w:left="1317" w:right="1714" w:hanging="101"/>
        <w:jc w:val="left"/>
        <w:rPr>
          <w:sz w:val="20"/>
          <w:lang w:val="en-US"/>
        </w:rPr>
      </w:pPr>
      <w:r>
        <w:rPr>
          <w:sz w:val="20"/>
          <w:lang w:val="en-US"/>
        </w:rPr>
        <w:t>participatory</w:t>
      </w:r>
      <w:r w:rsidRPr="00F86B42">
        <w:rPr>
          <w:sz w:val="20"/>
          <w:lang w:val="en-US"/>
        </w:rPr>
        <w:t xml:space="preserve">, real-time communication where participants in </w:t>
      </w:r>
      <w:r w:rsidRPr="00F86B42">
        <w:rPr>
          <w:spacing w:val="2"/>
          <w:sz w:val="20"/>
          <w:lang w:val="en-US"/>
        </w:rPr>
        <w:t>the</w:t>
      </w:r>
      <w:r w:rsidRPr="00F86B42">
        <w:rPr>
          <w:sz w:val="20"/>
          <w:lang w:val="en-US"/>
        </w:rPr>
        <w:t xml:space="preserve"> </w:t>
      </w:r>
      <w:r>
        <w:rPr>
          <w:sz w:val="20"/>
          <w:lang w:val="en-US"/>
        </w:rPr>
        <w:t>viva voce</w:t>
      </w:r>
      <w:r w:rsidRPr="00F86B42">
        <w:rPr>
          <w:sz w:val="20"/>
          <w:lang w:val="en-US"/>
        </w:rPr>
        <w:t xml:space="preserve"> can speak up;</w:t>
      </w:r>
    </w:p>
    <w:p w14:paraId="125D6ADC" w14:textId="77777777" w:rsidR="00EE2C6E" w:rsidRPr="00F86B42" w:rsidRDefault="00E702AA">
      <w:pPr>
        <w:pStyle w:val="Akapitzlist"/>
        <w:numPr>
          <w:ilvl w:val="2"/>
          <w:numId w:val="2"/>
        </w:numPr>
        <w:tabs>
          <w:tab w:val="left" w:pos="1332"/>
        </w:tabs>
        <w:spacing w:before="2"/>
        <w:jc w:val="left"/>
        <w:rPr>
          <w:sz w:val="20"/>
          <w:lang w:val="en-US"/>
        </w:rPr>
      </w:pPr>
      <w:r w:rsidRPr="00F86B42">
        <w:rPr>
          <w:sz w:val="20"/>
          <w:lang w:val="en-US"/>
        </w:rPr>
        <w:t>maintaining the necessary safety rules.</w:t>
      </w:r>
    </w:p>
    <w:p w14:paraId="24D9393D" w14:textId="77777777" w:rsidR="00C437DE" w:rsidRPr="00F86B42" w:rsidRDefault="00C437DE">
      <w:pPr>
        <w:pStyle w:val="Tekstpodstawowy"/>
        <w:spacing w:before="10"/>
        <w:rPr>
          <w:sz w:val="25"/>
          <w:lang w:val="en-US"/>
        </w:rPr>
      </w:pPr>
    </w:p>
    <w:p w14:paraId="1F0791C1" w14:textId="70A07C5F" w:rsidR="003A3B87" w:rsidRPr="0078227B" w:rsidRDefault="00E702AA" w:rsidP="0078227B">
      <w:pPr>
        <w:pStyle w:val="Akapitzlist"/>
        <w:numPr>
          <w:ilvl w:val="1"/>
          <w:numId w:val="2"/>
        </w:numPr>
        <w:tabs>
          <w:tab w:val="left" w:pos="1217"/>
        </w:tabs>
        <w:spacing w:before="1" w:line="276" w:lineRule="auto"/>
        <w:ind w:right="135"/>
        <w:rPr>
          <w:sz w:val="20"/>
          <w:lang w:val="en-US"/>
        </w:rPr>
      </w:pPr>
      <w:r w:rsidRPr="00F86B42">
        <w:rPr>
          <w:sz w:val="20"/>
          <w:lang w:val="en-US"/>
        </w:rPr>
        <w:t xml:space="preserve">The Doctoral Committee, </w:t>
      </w:r>
      <w:r w:rsidR="00F86B42">
        <w:rPr>
          <w:sz w:val="20"/>
          <w:lang w:val="en-US"/>
        </w:rPr>
        <w:t>based on</w:t>
      </w:r>
      <w:r w:rsidRPr="00F86B42">
        <w:rPr>
          <w:sz w:val="20"/>
          <w:lang w:val="en-US"/>
        </w:rPr>
        <w:t xml:space="preserve"> the adopted resolution on the acceptance of the </w:t>
      </w:r>
      <w:r w:rsidR="000C250C">
        <w:rPr>
          <w:sz w:val="20"/>
          <w:lang w:val="en-US"/>
        </w:rPr>
        <w:t>dissertation viva voce</w:t>
      </w:r>
      <w:r w:rsidRPr="00F86B42">
        <w:rPr>
          <w:sz w:val="20"/>
          <w:lang w:val="en-US"/>
        </w:rPr>
        <w:t>, prepares an application for the award of the doctoral degree and refers it to the appropriate Chapter of the College of Sciences.</w:t>
      </w:r>
    </w:p>
    <w:p w14:paraId="4EA5327A" w14:textId="77777777" w:rsidR="00F8742F" w:rsidRPr="00F86B42" w:rsidRDefault="00F8742F">
      <w:pPr>
        <w:pStyle w:val="Tekstpodstawowy"/>
        <w:spacing w:before="11"/>
        <w:rPr>
          <w:sz w:val="23"/>
          <w:lang w:val="en-US"/>
        </w:rPr>
      </w:pPr>
    </w:p>
    <w:p w14:paraId="1DEB5546" w14:textId="77777777" w:rsidR="00EE2C6E" w:rsidRDefault="00E702AA">
      <w:pPr>
        <w:pStyle w:val="Akapitzlist"/>
        <w:numPr>
          <w:ilvl w:val="1"/>
          <w:numId w:val="2"/>
        </w:numPr>
        <w:tabs>
          <w:tab w:val="left" w:pos="1217"/>
        </w:tabs>
        <w:ind w:hanging="361"/>
        <w:rPr>
          <w:sz w:val="20"/>
        </w:rPr>
      </w:pPr>
      <w:proofErr w:type="spellStart"/>
      <w:r>
        <w:rPr>
          <w:sz w:val="20"/>
        </w:rPr>
        <w:t>Distinction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dissertation</w:t>
      </w:r>
      <w:proofErr w:type="spellEnd"/>
    </w:p>
    <w:p w14:paraId="68332FBA" w14:textId="77777777" w:rsidR="00C437DE" w:rsidRDefault="00C437DE">
      <w:pPr>
        <w:rPr>
          <w:sz w:val="20"/>
        </w:rPr>
        <w:sectPr w:rsidR="00C437DE">
          <w:pgSz w:w="11910" w:h="16840"/>
          <w:pgMar w:top="1040" w:right="1280" w:bottom="1140" w:left="1280" w:header="0" w:footer="940" w:gutter="0"/>
          <w:cols w:space="708"/>
        </w:sectPr>
      </w:pPr>
    </w:p>
    <w:p w14:paraId="0EBACF7C" w14:textId="6ED1D1F6" w:rsidR="00EE2C6E" w:rsidRPr="00F86B42" w:rsidRDefault="00E702AA">
      <w:pPr>
        <w:pStyle w:val="Tekstpodstawowy"/>
        <w:spacing w:before="70" w:line="278" w:lineRule="auto"/>
        <w:ind w:left="1216" w:right="127"/>
        <w:rPr>
          <w:lang w:val="en-US"/>
        </w:rPr>
      </w:pPr>
      <w:r w:rsidRPr="00F86B42">
        <w:rPr>
          <w:lang w:val="en-US"/>
        </w:rPr>
        <w:lastRenderedPageBreak/>
        <w:t xml:space="preserve">The Chapter of the College of Science may distinguish a dissertation upon the request of the reviewers submitted through the </w:t>
      </w:r>
      <w:r w:rsidR="008C5FE2">
        <w:rPr>
          <w:lang w:val="en-US"/>
        </w:rPr>
        <w:t>Chairman</w:t>
      </w:r>
      <w:r w:rsidRPr="00F86B42">
        <w:rPr>
          <w:lang w:val="en-US"/>
        </w:rPr>
        <w:t xml:space="preserve"> of the College of Science.</w:t>
      </w:r>
    </w:p>
    <w:p w14:paraId="2FB68484" w14:textId="1EDDA8F9" w:rsidR="00EE2C6E" w:rsidRPr="00915985" w:rsidRDefault="00FC73FF">
      <w:pPr>
        <w:pStyle w:val="Tekstpodstawowy"/>
        <w:spacing w:line="276" w:lineRule="auto"/>
        <w:ind w:left="1216"/>
        <w:rPr>
          <w:lang w:val="en-US"/>
        </w:rPr>
      </w:pPr>
      <w:r w:rsidRPr="00915985">
        <w:rPr>
          <w:lang w:val="en-US"/>
        </w:rPr>
        <w:t>Resolutions are passed by a qualified majority of 2/3 in the presence of at least half of the statutory number of these members; the promoter, supervisors, and assistant promoters are excluded from voting</w:t>
      </w:r>
      <w:r w:rsidR="00010E4A" w:rsidRPr="00915985">
        <w:rPr>
          <w:lang w:val="en-US"/>
        </w:rPr>
        <w:t>.</w:t>
      </w:r>
    </w:p>
    <w:p w14:paraId="6B887E85" w14:textId="6966CB21" w:rsidR="00010E4A" w:rsidRPr="00010E4A" w:rsidRDefault="00010E4A" w:rsidP="00010E4A">
      <w:pPr>
        <w:spacing w:line="276" w:lineRule="auto"/>
        <w:ind w:left="1215" w:firstLine="15"/>
        <w:jc w:val="both"/>
        <w:rPr>
          <w:sz w:val="20"/>
          <w:szCs w:val="20"/>
          <w:lang w:val="en-US"/>
        </w:rPr>
      </w:pPr>
      <w:r w:rsidRPr="00010E4A">
        <w:rPr>
          <w:sz w:val="20"/>
          <w:szCs w:val="20"/>
          <w:lang w:val="en-US"/>
        </w:rPr>
        <w:t xml:space="preserve">At the conclusion of the review, the reviewers shall present their proposal for the distinction of the </w:t>
      </w:r>
      <w:r>
        <w:rPr>
          <w:sz w:val="20"/>
          <w:szCs w:val="20"/>
          <w:lang w:val="en-US"/>
        </w:rPr>
        <w:t xml:space="preserve">      </w:t>
      </w:r>
      <w:r w:rsidRPr="00010E4A">
        <w:rPr>
          <w:sz w:val="20"/>
          <w:szCs w:val="20"/>
          <w:lang w:val="en-US"/>
        </w:rPr>
        <w:t>dissertation, together with a justification.</w:t>
      </w:r>
    </w:p>
    <w:p w14:paraId="080685D6" w14:textId="77777777" w:rsidR="00EE2C6E" w:rsidRPr="00F86B42" w:rsidRDefault="00E702AA" w:rsidP="00010E4A">
      <w:pPr>
        <w:pStyle w:val="Tekstpodstawowy"/>
        <w:spacing w:line="229" w:lineRule="exact"/>
        <w:ind w:left="495" w:firstLine="720"/>
        <w:rPr>
          <w:lang w:val="en-US"/>
        </w:rPr>
      </w:pPr>
      <w:r w:rsidRPr="00F86B42">
        <w:rPr>
          <w:lang w:val="en-US"/>
        </w:rPr>
        <w:t xml:space="preserve">A condition of the </w:t>
      </w:r>
      <w:r w:rsidRPr="00F86B42">
        <w:rPr>
          <w:spacing w:val="-4"/>
          <w:lang w:val="en-US"/>
        </w:rPr>
        <w:t xml:space="preserve">dissertation </w:t>
      </w:r>
      <w:r w:rsidRPr="00F86B42">
        <w:rPr>
          <w:lang w:val="en-US"/>
        </w:rPr>
        <w:t>award is:</w:t>
      </w:r>
    </w:p>
    <w:p w14:paraId="7875ED8C" w14:textId="21E25EA4" w:rsidR="00EE2C6E" w:rsidRPr="008C5FE2" w:rsidRDefault="00A53D76" w:rsidP="008C5FE2">
      <w:pPr>
        <w:pStyle w:val="Akapitzlist"/>
        <w:numPr>
          <w:ilvl w:val="0"/>
          <w:numId w:val="1"/>
        </w:numPr>
        <w:tabs>
          <w:tab w:val="left" w:pos="1435"/>
        </w:tabs>
        <w:spacing w:before="31"/>
        <w:ind w:hanging="219"/>
        <w:rPr>
          <w:sz w:val="20"/>
          <w:lang w:val="en-US"/>
        </w:rPr>
      </w:pPr>
      <w:r w:rsidRPr="00A53D76">
        <w:rPr>
          <w:sz w:val="20"/>
          <w:lang w:val="en-US"/>
        </w:rPr>
        <w:t>a proposal to distinguish the dissertation by at least two reviewers expressed in the conclusion of the review</w:t>
      </w:r>
      <w:r w:rsidR="00E702AA" w:rsidRPr="00F86B42">
        <w:rPr>
          <w:sz w:val="20"/>
          <w:lang w:val="en-US"/>
        </w:rPr>
        <w:t>;</w:t>
      </w:r>
    </w:p>
    <w:p w14:paraId="5F270560" w14:textId="21B9046E" w:rsidR="00EE2C6E" w:rsidRPr="00F86B42" w:rsidRDefault="00E702AA">
      <w:pPr>
        <w:pStyle w:val="Akapitzlist"/>
        <w:numPr>
          <w:ilvl w:val="0"/>
          <w:numId w:val="1"/>
        </w:numPr>
        <w:tabs>
          <w:tab w:val="left" w:pos="1461"/>
        </w:tabs>
        <w:spacing w:before="34" w:line="276" w:lineRule="auto"/>
        <w:ind w:left="1216" w:right="133" w:firstLine="0"/>
        <w:rPr>
          <w:sz w:val="20"/>
          <w:lang w:val="en-US"/>
        </w:rPr>
      </w:pPr>
      <w:r w:rsidRPr="00F86B42">
        <w:rPr>
          <w:sz w:val="20"/>
          <w:lang w:val="en-US"/>
        </w:rPr>
        <w:t xml:space="preserve">publication of all or part of the dissertation results in the case of a series of publications in the form of original papers in peer-reviewed scientific journals, at least one </w:t>
      </w:r>
      <w:r w:rsidR="00337070">
        <w:rPr>
          <w:sz w:val="20"/>
          <w:lang w:val="en-US"/>
        </w:rPr>
        <w:t>with IF and for 140</w:t>
      </w:r>
      <w:r w:rsidRPr="00F86B42">
        <w:rPr>
          <w:sz w:val="20"/>
          <w:lang w:val="en-US"/>
        </w:rPr>
        <w:t xml:space="preserve"> points or at least two </w:t>
      </w:r>
      <w:r w:rsidR="00F86B42">
        <w:rPr>
          <w:sz w:val="20"/>
          <w:lang w:val="en-US"/>
        </w:rPr>
        <w:t>document</w:t>
      </w:r>
      <w:r w:rsidRPr="00F86B42">
        <w:rPr>
          <w:sz w:val="20"/>
          <w:lang w:val="en-US"/>
        </w:rPr>
        <w:t>s for 100 points each;</w:t>
      </w:r>
    </w:p>
    <w:p w14:paraId="3F5CEABD" w14:textId="2A807481" w:rsidR="00EE2C6E" w:rsidRPr="00F86B42" w:rsidRDefault="00E702AA">
      <w:pPr>
        <w:pStyle w:val="Tekstpodstawowy"/>
        <w:spacing w:line="276" w:lineRule="auto"/>
        <w:ind w:left="1216" w:right="136"/>
        <w:jc w:val="both"/>
        <w:rPr>
          <w:lang w:val="en-US"/>
        </w:rPr>
      </w:pPr>
      <w:r>
        <w:rPr>
          <w:noProof/>
          <w:lang w:eastAsia="pl-PL"/>
        </w:rPr>
        <w:drawing>
          <wp:anchor distT="0" distB="0" distL="0" distR="0" simplePos="0" relativeHeight="251660800" behindDoc="1" locked="0" layoutInCell="1" allowOverlap="1" wp14:anchorId="56D04FB2" wp14:editId="108E38E8">
            <wp:simplePos x="0" y="0"/>
            <wp:positionH relativeFrom="page">
              <wp:posOffset>1530254</wp:posOffset>
            </wp:positionH>
            <wp:positionV relativeFrom="paragraph">
              <wp:posOffset>206539</wp:posOffset>
            </wp:positionV>
            <wp:extent cx="4575035" cy="4537206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035" cy="453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B42">
        <w:rPr>
          <w:lang w:val="en-US"/>
        </w:rPr>
        <w:t xml:space="preserve"> </w:t>
      </w:r>
    </w:p>
    <w:p w14:paraId="6AA6220F" w14:textId="77777777" w:rsidR="00C437DE" w:rsidRPr="00F86B42" w:rsidRDefault="00C437DE">
      <w:pPr>
        <w:pStyle w:val="Tekstpodstawowy"/>
        <w:spacing w:before="2"/>
        <w:rPr>
          <w:sz w:val="15"/>
          <w:lang w:val="en-US"/>
        </w:rPr>
      </w:pPr>
    </w:p>
    <w:p w14:paraId="02758BA5" w14:textId="3783BE3D" w:rsidR="00EE2C6E" w:rsidRPr="000C250C" w:rsidRDefault="004D0375" w:rsidP="004D0375">
      <w:pPr>
        <w:tabs>
          <w:tab w:val="left" w:pos="331"/>
        </w:tabs>
        <w:spacing w:before="91"/>
        <w:rPr>
          <w:b/>
          <w:sz w:val="24"/>
          <w:szCs w:val="24"/>
          <w:lang w:val="en-US"/>
        </w:rPr>
      </w:pPr>
      <w:r w:rsidRPr="000C250C">
        <w:rPr>
          <w:b/>
          <w:sz w:val="24"/>
          <w:szCs w:val="24"/>
          <w:u w:val="single"/>
          <w:lang w:val="en-US"/>
        </w:rPr>
        <w:t>Stage 5</w:t>
      </w:r>
    </w:p>
    <w:p w14:paraId="727AE585" w14:textId="77777777" w:rsidR="00C437DE" w:rsidRPr="000C250C" w:rsidRDefault="00C437DE">
      <w:pPr>
        <w:pStyle w:val="Tekstpodstawowy"/>
        <w:rPr>
          <w:b/>
          <w:sz w:val="18"/>
          <w:lang w:val="en-US"/>
        </w:rPr>
      </w:pPr>
    </w:p>
    <w:p w14:paraId="6FC42271" w14:textId="1BB0D817" w:rsidR="00EE2C6E" w:rsidRPr="00F86B42" w:rsidRDefault="000C250C">
      <w:pPr>
        <w:spacing w:before="91" w:line="276" w:lineRule="auto"/>
        <w:ind w:left="136" w:right="13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Awarding</w:t>
      </w:r>
      <w:r w:rsidRPr="00F86B42">
        <w:rPr>
          <w:b/>
          <w:sz w:val="20"/>
          <w:lang w:val="en-US"/>
        </w:rPr>
        <w:t xml:space="preserve"> the doctoral degree shall take place at the next meeting of the relevant Council of the College of Sciences </w:t>
      </w:r>
      <w:r w:rsidR="00F86B42">
        <w:rPr>
          <w:b/>
          <w:sz w:val="20"/>
          <w:lang w:val="en-US"/>
        </w:rPr>
        <w:t>by</w:t>
      </w:r>
      <w:r w:rsidRPr="00F86B42">
        <w:rPr>
          <w:b/>
          <w:sz w:val="20"/>
          <w:lang w:val="en-US"/>
        </w:rPr>
        <w:t xml:space="preserve"> a resolution adopted by the Chapter of the </w:t>
      </w:r>
      <w:r w:rsidR="00F86B42">
        <w:rPr>
          <w:b/>
          <w:sz w:val="20"/>
          <w:lang w:val="en-US"/>
        </w:rPr>
        <w:t>appropriate</w:t>
      </w:r>
      <w:r w:rsidRPr="00F86B42">
        <w:rPr>
          <w:b/>
          <w:sz w:val="20"/>
          <w:lang w:val="en-US"/>
        </w:rPr>
        <w:t xml:space="preserve"> College of Sciences after a </w:t>
      </w:r>
      <w:r w:rsidR="00CB23F5">
        <w:rPr>
          <w:b/>
          <w:sz w:val="20"/>
          <w:lang w:val="en-US"/>
        </w:rPr>
        <w:t>viva voce</w:t>
      </w:r>
      <w:r w:rsidRPr="00F86B42">
        <w:rPr>
          <w:b/>
          <w:sz w:val="20"/>
          <w:lang w:val="en-US"/>
        </w:rPr>
        <w:t xml:space="preserve"> by secret ballot with an absolute majority of votes in the presence of at least half of the total number of those entitled to vote.</w:t>
      </w:r>
    </w:p>
    <w:p w14:paraId="526A34DF" w14:textId="77777777" w:rsidR="00C437DE" w:rsidRPr="00F86B42" w:rsidRDefault="00C437DE">
      <w:pPr>
        <w:pStyle w:val="Tekstpodstawowy"/>
        <w:spacing w:before="6"/>
        <w:rPr>
          <w:b/>
          <w:sz w:val="22"/>
          <w:lang w:val="en-US"/>
        </w:rPr>
      </w:pPr>
    </w:p>
    <w:p w14:paraId="4F7B3789" w14:textId="6F862EDA" w:rsidR="00EE2C6E" w:rsidRPr="00F86B42" w:rsidRDefault="00E702AA">
      <w:pPr>
        <w:pStyle w:val="Tekstpodstawowy"/>
        <w:spacing w:before="1"/>
        <w:ind w:left="136"/>
        <w:jc w:val="both"/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29DC92" wp14:editId="4FFFA108">
                <wp:simplePos x="0" y="0"/>
                <wp:positionH relativeFrom="page">
                  <wp:posOffset>881380</wp:posOffset>
                </wp:positionH>
                <wp:positionV relativeFrom="paragraph">
                  <wp:posOffset>184785</wp:posOffset>
                </wp:positionV>
                <wp:extent cx="5798185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Rectangle 2" style="position:absolute;margin-left:69.4pt;margin-top:14.55pt;width:456.55pt;height:.7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FOdg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" w14:anchorId="03020B03">
                <w10:wrap type="topAndBottom" anchorx="page"/>
              </v:rect>
            </w:pict>
          </mc:Fallback>
        </mc:AlternateContent>
      </w:r>
      <w:r w:rsidR="00CE7012" w:rsidRPr="00F86B42">
        <w:rPr>
          <w:lang w:val="en-US"/>
        </w:rPr>
        <w:t>Information on the award of doctoral degrees is disseminated on the relevant College of Science</w:t>
      </w:r>
      <w:r w:rsidR="00F86B42">
        <w:rPr>
          <w:lang w:val="en-US"/>
        </w:rPr>
        <w:t xml:space="preserve"> pages</w:t>
      </w:r>
      <w:r w:rsidR="00CE7012" w:rsidRPr="00F86B42">
        <w:rPr>
          <w:lang w:val="en-US"/>
        </w:rPr>
        <w:t>.</w:t>
      </w:r>
    </w:p>
    <w:p w14:paraId="450E6B85" w14:textId="77777777" w:rsidR="00C437DE" w:rsidRPr="00F86B42" w:rsidRDefault="00C437DE">
      <w:pPr>
        <w:pStyle w:val="Tekstpodstawowy"/>
        <w:rPr>
          <w:lang w:val="en-US"/>
        </w:rPr>
      </w:pPr>
    </w:p>
    <w:p w14:paraId="553FA49B" w14:textId="77777777" w:rsidR="00C437DE" w:rsidRPr="00F86B42" w:rsidRDefault="00C437DE">
      <w:pPr>
        <w:pStyle w:val="Tekstpodstawowy"/>
        <w:spacing w:before="5"/>
        <w:rPr>
          <w:sz w:val="23"/>
          <w:lang w:val="en-US"/>
        </w:rPr>
      </w:pPr>
    </w:p>
    <w:p w14:paraId="5FE6738B" w14:textId="24E0C2DD" w:rsidR="00EE2C6E" w:rsidRPr="00F86B42" w:rsidRDefault="00EE2C6E">
      <w:pPr>
        <w:pStyle w:val="Tekstpodstawowy"/>
        <w:spacing w:line="276" w:lineRule="auto"/>
        <w:ind w:left="844" w:right="1126"/>
        <w:rPr>
          <w:lang w:val="en-US"/>
        </w:rPr>
      </w:pPr>
    </w:p>
    <w:sectPr w:rsidR="00EE2C6E" w:rsidRPr="00F86B42">
      <w:pgSz w:w="11910" w:h="16840"/>
      <w:pgMar w:top="1040" w:right="1280" w:bottom="1140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6D103" w14:textId="77777777" w:rsidR="006D25DD" w:rsidRDefault="006D25DD">
      <w:r>
        <w:separator/>
      </w:r>
    </w:p>
  </w:endnote>
  <w:endnote w:type="continuationSeparator" w:id="0">
    <w:p w14:paraId="0547F936" w14:textId="77777777" w:rsidR="006D25DD" w:rsidRDefault="006D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31A4" w14:textId="77777777" w:rsidR="00EE2C6E" w:rsidRDefault="00E702AA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B13334" wp14:editId="58063CF6">
              <wp:simplePos x="0" y="0"/>
              <wp:positionH relativeFrom="page">
                <wp:posOffset>6565265</wp:posOffset>
              </wp:positionH>
              <wp:positionV relativeFrom="page">
                <wp:posOffset>9955530</wp:posOffset>
              </wp:positionV>
              <wp:extent cx="13335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D98F1" w14:textId="02D989F8" w:rsidR="00EE2C6E" w:rsidRDefault="00E702AA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458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133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95pt;margin-top:783.9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" filled="f" stroked="f">
              <v:textbox inset="0,0,0,0">
                <w:txbxContent>
                  <w:p w14:paraId="025D98F1" w14:textId="02D989F8" w:rsidR="00EE2C6E" w:rsidRDefault="00E702AA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458">
                      <w:rPr>
                        <w:noProof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1A6FC" w14:textId="77777777" w:rsidR="006D25DD" w:rsidRDefault="006D25DD">
      <w:r>
        <w:separator/>
      </w:r>
    </w:p>
  </w:footnote>
  <w:footnote w:type="continuationSeparator" w:id="0">
    <w:p w14:paraId="57985993" w14:textId="77777777" w:rsidR="006D25DD" w:rsidRDefault="006D25DD">
      <w:r>
        <w:continuationSeparator/>
      </w:r>
    </w:p>
  </w:footnote>
  <w:footnote w:id="1">
    <w:p w14:paraId="7F1FD2BF" w14:textId="232C127F" w:rsidR="00FD7067" w:rsidRPr="00FD7067" w:rsidRDefault="00FD7067">
      <w:pPr>
        <w:pStyle w:val="Tekstprzypisudolnego"/>
        <w:rPr>
          <w:lang w:val="en-US"/>
        </w:rPr>
      </w:pPr>
      <w:r w:rsidRPr="00FD7067">
        <w:rPr>
          <w:lang w:val="en-US"/>
        </w:rPr>
        <w:t>*</w:t>
      </w:r>
      <w:r>
        <w:rPr>
          <w:rStyle w:val="Odwoanieprzypisudolnego"/>
        </w:rPr>
        <w:footnoteRef/>
      </w:r>
      <w:r w:rsidRPr="00FD7067">
        <w:rPr>
          <w:lang w:val="en-US"/>
        </w:rPr>
        <w:t xml:space="preserve"> </w:t>
      </w:r>
      <w:r w:rsidRPr="00FD7067">
        <w:rPr>
          <w:sz w:val="18"/>
          <w:szCs w:val="18"/>
          <w:lang w:val="en-US"/>
        </w:rPr>
        <w:t>article out of series based on scientific achievements</w:t>
      </w:r>
    </w:p>
  </w:footnote>
  <w:footnote w:id="2">
    <w:p w14:paraId="101AA979" w14:textId="600474B5" w:rsidR="00FD7067" w:rsidRPr="00B174CE" w:rsidRDefault="00FD7067">
      <w:pPr>
        <w:pStyle w:val="Tekstprzypisudolnego"/>
        <w:rPr>
          <w:sz w:val="16"/>
          <w:szCs w:val="16"/>
          <w:lang w:val="en-US"/>
        </w:rPr>
      </w:pPr>
      <w:r w:rsidRPr="00B174CE">
        <w:rPr>
          <w:sz w:val="16"/>
          <w:szCs w:val="16"/>
          <w:lang w:val="en-US"/>
        </w:rPr>
        <w:t>**</w:t>
      </w:r>
      <w:r w:rsidRPr="00B174CE">
        <w:rPr>
          <w:rStyle w:val="Odwoanieprzypisudolnego"/>
          <w:sz w:val="16"/>
          <w:szCs w:val="16"/>
        </w:rPr>
        <w:footnoteRef/>
      </w:r>
      <w:r w:rsidRPr="00B174CE">
        <w:rPr>
          <w:sz w:val="16"/>
          <w:szCs w:val="16"/>
          <w:lang w:val="en-US"/>
        </w:rPr>
        <w:t xml:space="preserve"> </w:t>
      </w:r>
      <w:r w:rsidR="00B174CE" w:rsidRPr="00B174CE">
        <w:rPr>
          <w:sz w:val="16"/>
          <w:szCs w:val="16"/>
          <w:lang w:val="en-US"/>
        </w:rPr>
        <w:t xml:space="preserve">does not apply to </w:t>
      </w:r>
      <w:r w:rsidR="004F7A24">
        <w:rPr>
          <w:sz w:val="16"/>
          <w:szCs w:val="16"/>
          <w:lang w:val="en-US"/>
        </w:rPr>
        <w:t>supervisors</w:t>
      </w:r>
      <w:r w:rsidR="00B174CE" w:rsidRPr="00B174CE">
        <w:rPr>
          <w:sz w:val="16"/>
          <w:szCs w:val="16"/>
          <w:lang w:val="en-US"/>
        </w:rPr>
        <w:t xml:space="preserve"> outside of PUMS</w:t>
      </w:r>
    </w:p>
  </w:footnote>
  <w:footnote w:id="3">
    <w:p w14:paraId="7C5B06A0" w14:textId="65A6D92B" w:rsidR="00B174CE" w:rsidRPr="00B174CE" w:rsidRDefault="00B174CE">
      <w:pPr>
        <w:pStyle w:val="Tekstprzypisudolnego"/>
        <w:rPr>
          <w:lang w:val="en-US"/>
        </w:rPr>
      </w:pPr>
      <w:r w:rsidRPr="00B174CE">
        <w:rPr>
          <w:sz w:val="16"/>
          <w:szCs w:val="16"/>
          <w:lang w:val="en-US"/>
        </w:rPr>
        <w:t>***</w:t>
      </w:r>
      <w:r w:rsidRPr="00B174CE">
        <w:rPr>
          <w:rStyle w:val="Odwoanieprzypisudolnego"/>
          <w:sz w:val="16"/>
          <w:szCs w:val="16"/>
        </w:rPr>
        <w:footnoteRef/>
      </w:r>
      <w:r w:rsidRPr="00B174CE">
        <w:rPr>
          <w:sz w:val="16"/>
          <w:szCs w:val="16"/>
          <w:lang w:val="en-US"/>
        </w:rPr>
        <w:t xml:space="preserve"> employees with a postdoctoral degree or title from related specialties with a similar scope of research activities may be invited to the council meeting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7CC"/>
    <w:multiLevelType w:val="hybridMultilevel"/>
    <w:tmpl w:val="36140966"/>
    <w:lvl w:ilvl="0" w:tplc="F0440134">
      <w:start w:val="1"/>
      <w:numFmt w:val="decimal"/>
      <w:lvlText w:val="%1)"/>
      <w:lvlJc w:val="left"/>
      <w:pPr>
        <w:ind w:left="107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DEC02E6">
      <w:numFmt w:val="bullet"/>
      <w:lvlText w:val=""/>
      <w:lvlJc w:val="left"/>
      <w:pPr>
        <w:ind w:left="1554" w:hanging="272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878689CE">
      <w:numFmt w:val="bullet"/>
      <w:lvlText w:val="•"/>
      <w:lvlJc w:val="left"/>
      <w:pPr>
        <w:ind w:left="2425" w:hanging="272"/>
      </w:pPr>
      <w:rPr>
        <w:rFonts w:hint="default"/>
        <w:lang w:val="pl-PL" w:eastAsia="en-US" w:bidi="ar-SA"/>
      </w:rPr>
    </w:lvl>
    <w:lvl w:ilvl="3" w:tplc="12245DFC">
      <w:numFmt w:val="bullet"/>
      <w:lvlText w:val="•"/>
      <w:lvlJc w:val="left"/>
      <w:pPr>
        <w:ind w:left="3290" w:hanging="272"/>
      </w:pPr>
      <w:rPr>
        <w:rFonts w:hint="default"/>
        <w:lang w:val="pl-PL" w:eastAsia="en-US" w:bidi="ar-SA"/>
      </w:rPr>
    </w:lvl>
    <w:lvl w:ilvl="4" w:tplc="FE129D0A">
      <w:numFmt w:val="bullet"/>
      <w:lvlText w:val="•"/>
      <w:lvlJc w:val="left"/>
      <w:pPr>
        <w:ind w:left="4155" w:hanging="272"/>
      </w:pPr>
      <w:rPr>
        <w:rFonts w:hint="default"/>
        <w:lang w:val="pl-PL" w:eastAsia="en-US" w:bidi="ar-SA"/>
      </w:rPr>
    </w:lvl>
    <w:lvl w:ilvl="5" w:tplc="1B7CA2C0">
      <w:numFmt w:val="bullet"/>
      <w:lvlText w:val="•"/>
      <w:lvlJc w:val="left"/>
      <w:pPr>
        <w:ind w:left="5020" w:hanging="272"/>
      </w:pPr>
      <w:rPr>
        <w:rFonts w:hint="default"/>
        <w:lang w:val="pl-PL" w:eastAsia="en-US" w:bidi="ar-SA"/>
      </w:rPr>
    </w:lvl>
    <w:lvl w:ilvl="6" w:tplc="1B1EC5E0">
      <w:numFmt w:val="bullet"/>
      <w:lvlText w:val="•"/>
      <w:lvlJc w:val="left"/>
      <w:pPr>
        <w:ind w:left="5885" w:hanging="272"/>
      </w:pPr>
      <w:rPr>
        <w:rFonts w:hint="default"/>
        <w:lang w:val="pl-PL" w:eastAsia="en-US" w:bidi="ar-SA"/>
      </w:rPr>
    </w:lvl>
    <w:lvl w:ilvl="7" w:tplc="DB62BD9E">
      <w:numFmt w:val="bullet"/>
      <w:lvlText w:val="•"/>
      <w:lvlJc w:val="left"/>
      <w:pPr>
        <w:ind w:left="6750" w:hanging="272"/>
      </w:pPr>
      <w:rPr>
        <w:rFonts w:hint="default"/>
        <w:lang w:val="pl-PL" w:eastAsia="en-US" w:bidi="ar-SA"/>
      </w:rPr>
    </w:lvl>
    <w:lvl w:ilvl="8" w:tplc="E82C863C">
      <w:numFmt w:val="bullet"/>
      <w:lvlText w:val="•"/>
      <w:lvlJc w:val="left"/>
      <w:pPr>
        <w:ind w:left="7616" w:hanging="272"/>
      </w:pPr>
      <w:rPr>
        <w:rFonts w:hint="default"/>
        <w:lang w:val="pl-PL" w:eastAsia="en-US" w:bidi="ar-SA"/>
      </w:rPr>
    </w:lvl>
  </w:abstractNum>
  <w:abstractNum w:abstractNumId="1" w15:restartNumberingAfterBreak="0">
    <w:nsid w:val="0DC90033"/>
    <w:multiLevelType w:val="hybridMultilevel"/>
    <w:tmpl w:val="8D183FC0"/>
    <w:lvl w:ilvl="0" w:tplc="F62C7856">
      <w:start w:val="2"/>
      <w:numFmt w:val="upperRoman"/>
      <w:lvlText w:val="%1"/>
      <w:lvlJc w:val="left"/>
      <w:pPr>
        <w:ind w:left="340" w:hanging="20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u w:val="single" w:color="000000"/>
        <w:lang w:val="pl-PL" w:eastAsia="en-US" w:bidi="ar-SA"/>
      </w:rPr>
    </w:lvl>
    <w:lvl w:ilvl="1" w:tplc="E53CE9BA">
      <w:start w:val="1"/>
      <w:numFmt w:val="upperLetter"/>
      <w:lvlText w:val="%2)"/>
      <w:lvlJc w:val="left"/>
      <w:pPr>
        <w:ind w:left="844" w:hanging="348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pl-PL" w:eastAsia="en-US" w:bidi="ar-SA"/>
      </w:rPr>
    </w:lvl>
    <w:lvl w:ilvl="2" w:tplc="0C4AD1A4">
      <w:numFmt w:val="bullet"/>
      <w:lvlText w:val="•"/>
      <w:lvlJc w:val="left"/>
      <w:pPr>
        <w:ind w:left="1785" w:hanging="348"/>
      </w:pPr>
      <w:rPr>
        <w:rFonts w:hint="default"/>
        <w:lang w:val="pl-PL" w:eastAsia="en-US" w:bidi="ar-SA"/>
      </w:rPr>
    </w:lvl>
    <w:lvl w:ilvl="3" w:tplc="14B02080">
      <w:numFmt w:val="bullet"/>
      <w:lvlText w:val="•"/>
      <w:lvlJc w:val="left"/>
      <w:pPr>
        <w:ind w:left="2730" w:hanging="348"/>
      </w:pPr>
      <w:rPr>
        <w:rFonts w:hint="default"/>
        <w:lang w:val="pl-PL" w:eastAsia="en-US" w:bidi="ar-SA"/>
      </w:rPr>
    </w:lvl>
    <w:lvl w:ilvl="4" w:tplc="17DE09BC">
      <w:numFmt w:val="bullet"/>
      <w:lvlText w:val="•"/>
      <w:lvlJc w:val="left"/>
      <w:pPr>
        <w:ind w:left="3675" w:hanging="348"/>
      </w:pPr>
      <w:rPr>
        <w:rFonts w:hint="default"/>
        <w:lang w:val="pl-PL" w:eastAsia="en-US" w:bidi="ar-SA"/>
      </w:rPr>
    </w:lvl>
    <w:lvl w:ilvl="5" w:tplc="F52E6F72">
      <w:numFmt w:val="bullet"/>
      <w:lvlText w:val="•"/>
      <w:lvlJc w:val="left"/>
      <w:pPr>
        <w:ind w:left="4620" w:hanging="348"/>
      </w:pPr>
      <w:rPr>
        <w:rFonts w:hint="default"/>
        <w:lang w:val="pl-PL" w:eastAsia="en-US" w:bidi="ar-SA"/>
      </w:rPr>
    </w:lvl>
    <w:lvl w:ilvl="6" w:tplc="05DC12DA">
      <w:numFmt w:val="bullet"/>
      <w:lvlText w:val="•"/>
      <w:lvlJc w:val="left"/>
      <w:pPr>
        <w:ind w:left="5565" w:hanging="348"/>
      </w:pPr>
      <w:rPr>
        <w:rFonts w:hint="default"/>
        <w:lang w:val="pl-PL" w:eastAsia="en-US" w:bidi="ar-SA"/>
      </w:rPr>
    </w:lvl>
    <w:lvl w:ilvl="7" w:tplc="B43AACAE">
      <w:numFmt w:val="bullet"/>
      <w:lvlText w:val="•"/>
      <w:lvlJc w:val="left"/>
      <w:pPr>
        <w:ind w:left="6510" w:hanging="348"/>
      </w:pPr>
      <w:rPr>
        <w:rFonts w:hint="default"/>
        <w:lang w:val="pl-PL" w:eastAsia="en-US" w:bidi="ar-SA"/>
      </w:rPr>
    </w:lvl>
    <w:lvl w:ilvl="8" w:tplc="2C541848">
      <w:numFmt w:val="bullet"/>
      <w:lvlText w:val="•"/>
      <w:lvlJc w:val="left"/>
      <w:pPr>
        <w:ind w:left="7456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E230D03"/>
    <w:multiLevelType w:val="hybridMultilevel"/>
    <w:tmpl w:val="C0E832FC"/>
    <w:lvl w:ilvl="0" w:tplc="33022C8C">
      <w:start w:val="1"/>
      <w:numFmt w:val="lowerLetter"/>
      <w:lvlText w:val="%1)"/>
      <w:lvlJc w:val="left"/>
      <w:pPr>
        <w:ind w:left="844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B98DDDA">
      <w:numFmt w:val="bullet"/>
      <w:lvlText w:val=""/>
      <w:lvlJc w:val="left"/>
      <w:pPr>
        <w:ind w:left="1641" w:hanging="272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A57AB4F6">
      <w:numFmt w:val="bullet"/>
      <w:lvlText w:val="-"/>
      <w:lvlJc w:val="left"/>
      <w:pPr>
        <w:ind w:left="175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D9B49002">
      <w:numFmt w:val="bullet"/>
      <w:lvlText w:val="•"/>
      <w:lvlJc w:val="left"/>
      <w:pPr>
        <w:ind w:left="2708" w:hanging="116"/>
      </w:pPr>
      <w:rPr>
        <w:rFonts w:hint="default"/>
        <w:lang w:val="pl-PL" w:eastAsia="en-US" w:bidi="ar-SA"/>
      </w:rPr>
    </w:lvl>
    <w:lvl w:ilvl="4" w:tplc="1A80F750">
      <w:numFmt w:val="bullet"/>
      <w:lvlText w:val="•"/>
      <w:lvlJc w:val="left"/>
      <w:pPr>
        <w:ind w:left="3656" w:hanging="116"/>
      </w:pPr>
      <w:rPr>
        <w:rFonts w:hint="default"/>
        <w:lang w:val="pl-PL" w:eastAsia="en-US" w:bidi="ar-SA"/>
      </w:rPr>
    </w:lvl>
    <w:lvl w:ilvl="5" w:tplc="556A4066">
      <w:numFmt w:val="bullet"/>
      <w:lvlText w:val="•"/>
      <w:lvlJc w:val="left"/>
      <w:pPr>
        <w:ind w:left="4604" w:hanging="116"/>
      </w:pPr>
      <w:rPr>
        <w:rFonts w:hint="default"/>
        <w:lang w:val="pl-PL" w:eastAsia="en-US" w:bidi="ar-SA"/>
      </w:rPr>
    </w:lvl>
    <w:lvl w:ilvl="6" w:tplc="F9F6D8BE">
      <w:numFmt w:val="bullet"/>
      <w:lvlText w:val="•"/>
      <w:lvlJc w:val="left"/>
      <w:pPr>
        <w:ind w:left="5553" w:hanging="116"/>
      </w:pPr>
      <w:rPr>
        <w:rFonts w:hint="default"/>
        <w:lang w:val="pl-PL" w:eastAsia="en-US" w:bidi="ar-SA"/>
      </w:rPr>
    </w:lvl>
    <w:lvl w:ilvl="7" w:tplc="6980EAE0">
      <w:numFmt w:val="bullet"/>
      <w:lvlText w:val="•"/>
      <w:lvlJc w:val="left"/>
      <w:pPr>
        <w:ind w:left="6501" w:hanging="116"/>
      </w:pPr>
      <w:rPr>
        <w:rFonts w:hint="default"/>
        <w:lang w:val="pl-PL" w:eastAsia="en-US" w:bidi="ar-SA"/>
      </w:rPr>
    </w:lvl>
    <w:lvl w:ilvl="8" w:tplc="45A6839A">
      <w:numFmt w:val="bullet"/>
      <w:lvlText w:val="•"/>
      <w:lvlJc w:val="left"/>
      <w:pPr>
        <w:ind w:left="7449" w:hanging="116"/>
      </w:pPr>
      <w:rPr>
        <w:rFonts w:hint="default"/>
        <w:lang w:val="pl-PL" w:eastAsia="en-US" w:bidi="ar-SA"/>
      </w:rPr>
    </w:lvl>
  </w:abstractNum>
  <w:abstractNum w:abstractNumId="3" w15:restartNumberingAfterBreak="0">
    <w:nsid w:val="12CA79CC"/>
    <w:multiLevelType w:val="hybridMultilevel"/>
    <w:tmpl w:val="B31A84D4"/>
    <w:lvl w:ilvl="0" w:tplc="353A7600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7FE4AFDC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2FAADDE0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8A066F20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BC966472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C766084A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52724442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17929E9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00947048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14BE7EE9"/>
    <w:multiLevelType w:val="hybridMultilevel"/>
    <w:tmpl w:val="F27E6C92"/>
    <w:lvl w:ilvl="0" w:tplc="B7BC24E8">
      <w:start w:val="1"/>
      <w:numFmt w:val="decimal"/>
      <w:lvlText w:val="%1."/>
      <w:lvlJc w:val="left"/>
      <w:pPr>
        <w:ind w:left="773" w:hanging="348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0"/>
        <w:szCs w:val="20"/>
        <w:lang w:val="pl-PL" w:eastAsia="en-US" w:bidi="ar-SA"/>
      </w:rPr>
    </w:lvl>
    <w:lvl w:ilvl="1" w:tplc="311A2FDC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637CE4D8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E2B2473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1CE4B40A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90C2D068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ADD65524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55E649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F35A7D60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27BB69FD"/>
    <w:multiLevelType w:val="hybridMultilevel"/>
    <w:tmpl w:val="94761598"/>
    <w:lvl w:ilvl="0" w:tplc="C2860C7A">
      <w:numFmt w:val="bullet"/>
      <w:lvlText w:val=""/>
      <w:lvlJc w:val="left"/>
      <w:pPr>
        <w:ind w:left="856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CA661C4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16A40F8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F4AC26D8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88E40D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79ECEBAA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D8A5A66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8EFCEA88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0BC86A42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3E28331F"/>
    <w:multiLevelType w:val="hybridMultilevel"/>
    <w:tmpl w:val="E16ED470"/>
    <w:lvl w:ilvl="0" w:tplc="59B4C8F8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4D0BC1E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4A66A4FA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962A3570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6ADCD0F4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D9E83FE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915E2D58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E26CCC7E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8076A50A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470D6F58"/>
    <w:multiLevelType w:val="hybridMultilevel"/>
    <w:tmpl w:val="82741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E2914"/>
    <w:multiLevelType w:val="hybridMultilevel"/>
    <w:tmpl w:val="71C04538"/>
    <w:lvl w:ilvl="0" w:tplc="EEC0E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80A4F2" w:tentative="1">
      <w:start w:val="1"/>
      <w:numFmt w:val="lowerLetter"/>
      <w:lvlText w:val="%2."/>
      <w:lvlJc w:val="left"/>
      <w:pPr>
        <w:ind w:left="1440" w:hanging="360"/>
      </w:pPr>
    </w:lvl>
    <w:lvl w:ilvl="2" w:tplc="874255DE" w:tentative="1">
      <w:start w:val="1"/>
      <w:numFmt w:val="lowerRoman"/>
      <w:lvlText w:val="%3."/>
      <w:lvlJc w:val="right"/>
      <w:pPr>
        <w:ind w:left="2160" w:hanging="180"/>
      </w:pPr>
    </w:lvl>
    <w:lvl w:ilvl="3" w:tplc="A23EC8CE" w:tentative="1">
      <w:start w:val="1"/>
      <w:numFmt w:val="decimal"/>
      <w:lvlText w:val="%4."/>
      <w:lvlJc w:val="left"/>
      <w:pPr>
        <w:ind w:left="2880" w:hanging="360"/>
      </w:pPr>
    </w:lvl>
    <w:lvl w:ilvl="4" w:tplc="24C62160" w:tentative="1">
      <w:start w:val="1"/>
      <w:numFmt w:val="lowerLetter"/>
      <w:lvlText w:val="%5."/>
      <w:lvlJc w:val="left"/>
      <w:pPr>
        <w:ind w:left="3600" w:hanging="360"/>
      </w:pPr>
    </w:lvl>
    <w:lvl w:ilvl="5" w:tplc="E736BC28" w:tentative="1">
      <w:start w:val="1"/>
      <w:numFmt w:val="lowerRoman"/>
      <w:lvlText w:val="%6."/>
      <w:lvlJc w:val="right"/>
      <w:pPr>
        <w:ind w:left="4320" w:hanging="180"/>
      </w:pPr>
    </w:lvl>
    <w:lvl w:ilvl="6" w:tplc="D7740118" w:tentative="1">
      <w:start w:val="1"/>
      <w:numFmt w:val="decimal"/>
      <w:lvlText w:val="%7."/>
      <w:lvlJc w:val="left"/>
      <w:pPr>
        <w:ind w:left="5040" w:hanging="360"/>
      </w:pPr>
    </w:lvl>
    <w:lvl w:ilvl="7" w:tplc="6EFC4A72" w:tentative="1">
      <w:start w:val="1"/>
      <w:numFmt w:val="lowerLetter"/>
      <w:lvlText w:val="%8."/>
      <w:lvlJc w:val="left"/>
      <w:pPr>
        <w:ind w:left="5760" w:hanging="360"/>
      </w:pPr>
    </w:lvl>
    <w:lvl w:ilvl="8" w:tplc="7584C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F0630"/>
    <w:multiLevelType w:val="hybridMultilevel"/>
    <w:tmpl w:val="131C5FFA"/>
    <w:lvl w:ilvl="0" w:tplc="78A83866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7D8219E">
      <w:start w:val="1"/>
      <w:numFmt w:val="lowerLetter"/>
      <w:lvlText w:val="%2)"/>
      <w:lvlJc w:val="left"/>
      <w:pPr>
        <w:ind w:left="121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1020E9EC">
      <w:numFmt w:val="bullet"/>
      <w:lvlText w:val=""/>
      <w:lvlJc w:val="left"/>
      <w:pPr>
        <w:ind w:left="19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ADE8126C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4" w:tplc="3E5827DA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5" w:tplc="5186DD52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1D302E9A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41780EB4">
      <w:numFmt w:val="bullet"/>
      <w:lvlText w:val="•"/>
      <w:lvlJc w:val="left"/>
      <w:pPr>
        <w:ind w:left="6569" w:hanging="360"/>
      </w:pPr>
      <w:rPr>
        <w:rFonts w:hint="default"/>
        <w:lang w:val="pl-PL" w:eastAsia="en-US" w:bidi="ar-SA"/>
      </w:rPr>
    </w:lvl>
    <w:lvl w:ilvl="8" w:tplc="5D84000A">
      <w:numFmt w:val="bullet"/>
      <w:lvlText w:val="•"/>
      <w:lvlJc w:val="left"/>
      <w:pPr>
        <w:ind w:left="749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53C7946"/>
    <w:multiLevelType w:val="hybridMultilevel"/>
    <w:tmpl w:val="A600F5A4"/>
    <w:lvl w:ilvl="0" w:tplc="2C228656">
      <w:start w:val="1"/>
      <w:numFmt w:val="decimal"/>
      <w:lvlText w:val="%1."/>
      <w:lvlJc w:val="left"/>
      <w:pPr>
        <w:ind w:left="84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9D2105E">
      <w:numFmt w:val="bullet"/>
      <w:lvlText w:val="•"/>
      <w:lvlJc w:val="left"/>
      <w:pPr>
        <w:ind w:left="1690" w:hanging="348"/>
      </w:pPr>
      <w:rPr>
        <w:rFonts w:hint="default"/>
        <w:lang w:val="pl-PL" w:eastAsia="en-US" w:bidi="ar-SA"/>
      </w:rPr>
    </w:lvl>
    <w:lvl w:ilvl="2" w:tplc="29923BEA">
      <w:numFmt w:val="bullet"/>
      <w:lvlText w:val="•"/>
      <w:lvlJc w:val="left"/>
      <w:pPr>
        <w:ind w:left="2541" w:hanging="348"/>
      </w:pPr>
      <w:rPr>
        <w:rFonts w:hint="default"/>
        <w:lang w:val="pl-PL" w:eastAsia="en-US" w:bidi="ar-SA"/>
      </w:rPr>
    </w:lvl>
    <w:lvl w:ilvl="3" w:tplc="EE32A146">
      <w:numFmt w:val="bullet"/>
      <w:lvlText w:val="•"/>
      <w:lvlJc w:val="left"/>
      <w:pPr>
        <w:ind w:left="3391" w:hanging="348"/>
      </w:pPr>
      <w:rPr>
        <w:rFonts w:hint="default"/>
        <w:lang w:val="pl-PL" w:eastAsia="en-US" w:bidi="ar-SA"/>
      </w:rPr>
    </w:lvl>
    <w:lvl w:ilvl="4" w:tplc="880228DC">
      <w:numFmt w:val="bullet"/>
      <w:lvlText w:val="•"/>
      <w:lvlJc w:val="left"/>
      <w:pPr>
        <w:ind w:left="4242" w:hanging="348"/>
      </w:pPr>
      <w:rPr>
        <w:rFonts w:hint="default"/>
        <w:lang w:val="pl-PL" w:eastAsia="en-US" w:bidi="ar-SA"/>
      </w:rPr>
    </w:lvl>
    <w:lvl w:ilvl="5" w:tplc="0292135A">
      <w:numFmt w:val="bullet"/>
      <w:lvlText w:val="•"/>
      <w:lvlJc w:val="left"/>
      <w:pPr>
        <w:ind w:left="5093" w:hanging="348"/>
      </w:pPr>
      <w:rPr>
        <w:rFonts w:hint="default"/>
        <w:lang w:val="pl-PL" w:eastAsia="en-US" w:bidi="ar-SA"/>
      </w:rPr>
    </w:lvl>
    <w:lvl w:ilvl="6" w:tplc="B2701222">
      <w:numFmt w:val="bullet"/>
      <w:lvlText w:val="•"/>
      <w:lvlJc w:val="left"/>
      <w:pPr>
        <w:ind w:left="5943" w:hanging="348"/>
      </w:pPr>
      <w:rPr>
        <w:rFonts w:hint="default"/>
        <w:lang w:val="pl-PL" w:eastAsia="en-US" w:bidi="ar-SA"/>
      </w:rPr>
    </w:lvl>
    <w:lvl w:ilvl="7" w:tplc="11E6E900">
      <w:numFmt w:val="bullet"/>
      <w:lvlText w:val="•"/>
      <w:lvlJc w:val="left"/>
      <w:pPr>
        <w:ind w:left="6794" w:hanging="348"/>
      </w:pPr>
      <w:rPr>
        <w:rFonts w:hint="default"/>
        <w:lang w:val="pl-PL" w:eastAsia="en-US" w:bidi="ar-SA"/>
      </w:rPr>
    </w:lvl>
    <w:lvl w:ilvl="8" w:tplc="5B565298">
      <w:numFmt w:val="bullet"/>
      <w:lvlText w:val="•"/>
      <w:lvlJc w:val="left"/>
      <w:pPr>
        <w:ind w:left="7645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6BFE3E55"/>
    <w:multiLevelType w:val="hybridMultilevel"/>
    <w:tmpl w:val="BA803202"/>
    <w:lvl w:ilvl="0" w:tplc="1D245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C1B9A" w:tentative="1">
      <w:start w:val="1"/>
      <w:numFmt w:val="lowerLetter"/>
      <w:lvlText w:val="%2."/>
      <w:lvlJc w:val="left"/>
      <w:pPr>
        <w:ind w:left="1800" w:hanging="360"/>
      </w:pPr>
    </w:lvl>
    <w:lvl w:ilvl="2" w:tplc="2FA8B936" w:tentative="1">
      <w:start w:val="1"/>
      <w:numFmt w:val="lowerRoman"/>
      <w:lvlText w:val="%3."/>
      <w:lvlJc w:val="right"/>
      <w:pPr>
        <w:ind w:left="2520" w:hanging="180"/>
      </w:pPr>
    </w:lvl>
    <w:lvl w:ilvl="3" w:tplc="C1E28B0A" w:tentative="1">
      <w:start w:val="1"/>
      <w:numFmt w:val="decimal"/>
      <w:lvlText w:val="%4."/>
      <w:lvlJc w:val="left"/>
      <w:pPr>
        <w:ind w:left="3240" w:hanging="360"/>
      </w:pPr>
    </w:lvl>
    <w:lvl w:ilvl="4" w:tplc="A1A6E54E" w:tentative="1">
      <w:start w:val="1"/>
      <w:numFmt w:val="lowerLetter"/>
      <w:lvlText w:val="%5."/>
      <w:lvlJc w:val="left"/>
      <w:pPr>
        <w:ind w:left="3960" w:hanging="360"/>
      </w:pPr>
    </w:lvl>
    <w:lvl w:ilvl="5" w:tplc="5DFE7278" w:tentative="1">
      <w:start w:val="1"/>
      <w:numFmt w:val="lowerRoman"/>
      <w:lvlText w:val="%6."/>
      <w:lvlJc w:val="right"/>
      <w:pPr>
        <w:ind w:left="4680" w:hanging="180"/>
      </w:pPr>
    </w:lvl>
    <w:lvl w:ilvl="6" w:tplc="E24AB3B6" w:tentative="1">
      <w:start w:val="1"/>
      <w:numFmt w:val="decimal"/>
      <w:lvlText w:val="%7."/>
      <w:lvlJc w:val="left"/>
      <w:pPr>
        <w:ind w:left="5400" w:hanging="360"/>
      </w:pPr>
    </w:lvl>
    <w:lvl w:ilvl="7" w:tplc="C9A67D80" w:tentative="1">
      <w:start w:val="1"/>
      <w:numFmt w:val="lowerLetter"/>
      <w:lvlText w:val="%8."/>
      <w:lvlJc w:val="left"/>
      <w:pPr>
        <w:ind w:left="6120" w:hanging="360"/>
      </w:pPr>
    </w:lvl>
    <w:lvl w:ilvl="8" w:tplc="31F884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A04F21"/>
    <w:multiLevelType w:val="hybridMultilevel"/>
    <w:tmpl w:val="F4BC58D0"/>
    <w:lvl w:ilvl="0" w:tplc="B578712A">
      <w:start w:val="1"/>
      <w:numFmt w:val="decimal"/>
      <w:lvlText w:val="%1)"/>
      <w:lvlJc w:val="left"/>
      <w:pPr>
        <w:ind w:left="143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E280EC84">
      <w:numFmt w:val="bullet"/>
      <w:lvlText w:val="•"/>
      <w:lvlJc w:val="left"/>
      <w:pPr>
        <w:ind w:left="2230" w:hanging="218"/>
      </w:pPr>
      <w:rPr>
        <w:rFonts w:hint="default"/>
        <w:lang w:val="pl-PL" w:eastAsia="en-US" w:bidi="ar-SA"/>
      </w:rPr>
    </w:lvl>
    <w:lvl w:ilvl="2" w:tplc="270A2E12">
      <w:numFmt w:val="bullet"/>
      <w:lvlText w:val="•"/>
      <w:lvlJc w:val="left"/>
      <w:pPr>
        <w:ind w:left="3021" w:hanging="218"/>
      </w:pPr>
      <w:rPr>
        <w:rFonts w:hint="default"/>
        <w:lang w:val="pl-PL" w:eastAsia="en-US" w:bidi="ar-SA"/>
      </w:rPr>
    </w:lvl>
    <w:lvl w:ilvl="3" w:tplc="B0F40914">
      <w:numFmt w:val="bullet"/>
      <w:lvlText w:val="•"/>
      <w:lvlJc w:val="left"/>
      <w:pPr>
        <w:ind w:left="3811" w:hanging="218"/>
      </w:pPr>
      <w:rPr>
        <w:rFonts w:hint="default"/>
        <w:lang w:val="pl-PL" w:eastAsia="en-US" w:bidi="ar-SA"/>
      </w:rPr>
    </w:lvl>
    <w:lvl w:ilvl="4" w:tplc="8612FD0A">
      <w:numFmt w:val="bullet"/>
      <w:lvlText w:val="•"/>
      <w:lvlJc w:val="left"/>
      <w:pPr>
        <w:ind w:left="4602" w:hanging="218"/>
      </w:pPr>
      <w:rPr>
        <w:rFonts w:hint="default"/>
        <w:lang w:val="pl-PL" w:eastAsia="en-US" w:bidi="ar-SA"/>
      </w:rPr>
    </w:lvl>
    <w:lvl w:ilvl="5" w:tplc="1CCE4CEC">
      <w:numFmt w:val="bullet"/>
      <w:lvlText w:val="•"/>
      <w:lvlJc w:val="left"/>
      <w:pPr>
        <w:ind w:left="5393" w:hanging="218"/>
      </w:pPr>
      <w:rPr>
        <w:rFonts w:hint="default"/>
        <w:lang w:val="pl-PL" w:eastAsia="en-US" w:bidi="ar-SA"/>
      </w:rPr>
    </w:lvl>
    <w:lvl w:ilvl="6" w:tplc="5C848B1C">
      <w:numFmt w:val="bullet"/>
      <w:lvlText w:val="•"/>
      <w:lvlJc w:val="left"/>
      <w:pPr>
        <w:ind w:left="6183" w:hanging="218"/>
      </w:pPr>
      <w:rPr>
        <w:rFonts w:hint="default"/>
        <w:lang w:val="pl-PL" w:eastAsia="en-US" w:bidi="ar-SA"/>
      </w:rPr>
    </w:lvl>
    <w:lvl w:ilvl="7" w:tplc="361058EC">
      <w:numFmt w:val="bullet"/>
      <w:lvlText w:val="•"/>
      <w:lvlJc w:val="left"/>
      <w:pPr>
        <w:ind w:left="6974" w:hanging="218"/>
      </w:pPr>
      <w:rPr>
        <w:rFonts w:hint="default"/>
        <w:lang w:val="pl-PL" w:eastAsia="en-US" w:bidi="ar-SA"/>
      </w:rPr>
    </w:lvl>
    <w:lvl w:ilvl="8" w:tplc="E254420A">
      <w:numFmt w:val="bullet"/>
      <w:lvlText w:val="•"/>
      <w:lvlJc w:val="left"/>
      <w:pPr>
        <w:ind w:left="7765" w:hanging="218"/>
      </w:pPr>
      <w:rPr>
        <w:rFonts w:hint="default"/>
        <w:lang w:val="pl-PL" w:eastAsia="en-US" w:bidi="ar-SA"/>
      </w:rPr>
    </w:lvl>
  </w:abstractNum>
  <w:abstractNum w:abstractNumId="13" w15:restartNumberingAfterBreak="0">
    <w:nsid w:val="72382603"/>
    <w:multiLevelType w:val="hybridMultilevel"/>
    <w:tmpl w:val="E418166C"/>
    <w:lvl w:ilvl="0" w:tplc="93B6110E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352D9F8">
      <w:start w:val="1"/>
      <w:numFmt w:val="lowerLetter"/>
      <w:lvlText w:val="%2)"/>
      <w:lvlJc w:val="left"/>
      <w:pPr>
        <w:ind w:left="121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B3625940">
      <w:numFmt w:val="bullet"/>
      <w:lvlText w:val="-"/>
      <w:lvlJc w:val="left"/>
      <w:pPr>
        <w:ind w:left="133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67021B0C">
      <w:numFmt w:val="bullet"/>
      <w:lvlText w:val="•"/>
      <w:lvlJc w:val="left"/>
      <w:pPr>
        <w:ind w:left="1340" w:hanging="116"/>
      </w:pPr>
      <w:rPr>
        <w:rFonts w:hint="default"/>
        <w:lang w:val="pl-PL" w:eastAsia="en-US" w:bidi="ar-SA"/>
      </w:rPr>
    </w:lvl>
    <w:lvl w:ilvl="4" w:tplc="0526E9F0">
      <w:numFmt w:val="bullet"/>
      <w:lvlText w:val="•"/>
      <w:lvlJc w:val="left"/>
      <w:pPr>
        <w:ind w:left="2483" w:hanging="116"/>
      </w:pPr>
      <w:rPr>
        <w:rFonts w:hint="default"/>
        <w:lang w:val="pl-PL" w:eastAsia="en-US" w:bidi="ar-SA"/>
      </w:rPr>
    </w:lvl>
    <w:lvl w:ilvl="5" w:tplc="2E56DE58">
      <w:numFmt w:val="bullet"/>
      <w:lvlText w:val="•"/>
      <w:lvlJc w:val="left"/>
      <w:pPr>
        <w:ind w:left="3627" w:hanging="116"/>
      </w:pPr>
      <w:rPr>
        <w:rFonts w:hint="default"/>
        <w:lang w:val="pl-PL" w:eastAsia="en-US" w:bidi="ar-SA"/>
      </w:rPr>
    </w:lvl>
    <w:lvl w:ilvl="6" w:tplc="70DAC5D2">
      <w:numFmt w:val="bullet"/>
      <w:lvlText w:val="•"/>
      <w:lvlJc w:val="left"/>
      <w:pPr>
        <w:ind w:left="4771" w:hanging="116"/>
      </w:pPr>
      <w:rPr>
        <w:rFonts w:hint="default"/>
        <w:lang w:val="pl-PL" w:eastAsia="en-US" w:bidi="ar-SA"/>
      </w:rPr>
    </w:lvl>
    <w:lvl w:ilvl="7" w:tplc="898C48AA">
      <w:numFmt w:val="bullet"/>
      <w:lvlText w:val="•"/>
      <w:lvlJc w:val="left"/>
      <w:pPr>
        <w:ind w:left="5915" w:hanging="116"/>
      </w:pPr>
      <w:rPr>
        <w:rFonts w:hint="default"/>
        <w:lang w:val="pl-PL" w:eastAsia="en-US" w:bidi="ar-SA"/>
      </w:rPr>
    </w:lvl>
    <w:lvl w:ilvl="8" w:tplc="3634E082">
      <w:numFmt w:val="bullet"/>
      <w:lvlText w:val="•"/>
      <w:lvlJc w:val="left"/>
      <w:pPr>
        <w:ind w:left="7058" w:hanging="116"/>
      </w:pPr>
      <w:rPr>
        <w:rFonts w:hint="default"/>
        <w:lang w:val="pl-PL" w:eastAsia="en-US" w:bidi="ar-SA"/>
      </w:rPr>
    </w:lvl>
  </w:abstractNum>
  <w:abstractNum w:abstractNumId="14" w15:restartNumberingAfterBreak="0">
    <w:nsid w:val="74234276"/>
    <w:multiLevelType w:val="hybridMultilevel"/>
    <w:tmpl w:val="FC0AACC8"/>
    <w:lvl w:ilvl="0" w:tplc="F78079A2">
      <w:start w:val="1"/>
      <w:numFmt w:val="lowerLetter"/>
      <w:lvlText w:val="%1)"/>
      <w:lvlJc w:val="left"/>
      <w:pPr>
        <w:ind w:left="85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910E6A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4066F8F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E0F6DED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0BC24E38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2098E4F0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CB81A1A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DB529BD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6C66FE7A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4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DE"/>
    <w:rsid w:val="00003801"/>
    <w:rsid w:val="00010E4A"/>
    <w:rsid w:val="00025AB0"/>
    <w:rsid w:val="00030892"/>
    <w:rsid w:val="00095D51"/>
    <w:rsid w:val="000B4BE0"/>
    <w:rsid w:val="000C250C"/>
    <w:rsid w:val="000D407E"/>
    <w:rsid w:val="000E3B2B"/>
    <w:rsid w:val="00102D57"/>
    <w:rsid w:val="001129E3"/>
    <w:rsid w:val="00121C50"/>
    <w:rsid w:val="00126AFB"/>
    <w:rsid w:val="00126DB9"/>
    <w:rsid w:val="00144065"/>
    <w:rsid w:val="001646CB"/>
    <w:rsid w:val="00193786"/>
    <w:rsid w:val="00197250"/>
    <w:rsid w:val="001B0ED9"/>
    <w:rsid w:val="001E7E31"/>
    <w:rsid w:val="001F5D2A"/>
    <w:rsid w:val="00202BBE"/>
    <w:rsid w:val="002279B2"/>
    <w:rsid w:val="002443DC"/>
    <w:rsid w:val="002665BF"/>
    <w:rsid w:val="00267089"/>
    <w:rsid w:val="00275618"/>
    <w:rsid w:val="0028513D"/>
    <w:rsid w:val="002C08AE"/>
    <w:rsid w:val="002C3438"/>
    <w:rsid w:val="002E29E7"/>
    <w:rsid w:val="00311B9D"/>
    <w:rsid w:val="00337070"/>
    <w:rsid w:val="003569AE"/>
    <w:rsid w:val="00372B97"/>
    <w:rsid w:val="00377053"/>
    <w:rsid w:val="00391166"/>
    <w:rsid w:val="003A3B87"/>
    <w:rsid w:val="003B2C32"/>
    <w:rsid w:val="003E1A36"/>
    <w:rsid w:val="003E2EBB"/>
    <w:rsid w:val="0040508B"/>
    <w:rsid w:val="004109DB"/>
    <w:rsid w:val="004348EE"/>
    <w:rsid w:val="00440056"/>
    <w:rsid w:val="0044310C"/>
    <w:rsid w:val="00447AE5"/>
    <w:rsid w:val="00491A64"/>
    <w:rsid w:val="00495CED"/>
    <w:rsid w:val="004A2F88"/>
    <w:rsid w:val="004D0375"/>
    <w:rsid w:val="004F7A24"/>
    <w:rsid w:val="00504635"/>
    <w:rsid w:val="00505B1C"/>
    <w:rsid w:val="00513713"/>
    <w:rsid w:val="005E21EF"/>
    <w:rsid w:val="005E3807"/>
    <w:rsid w:val="006071FA"/>
    <w:rsid w:val="00636ECD"/>
    <w:rsid w:val="00674F12"/>
    <w:rsid w:val="006D1C9B"/>
    <w:rsid w:val="006D25DD"/>
    <w:rsid w:val="006E6810"/>
    <w:rsid w:val="006F1B5A"/>
    <w:rsid w:val="007228BD"/>
    <w:rsid w:val="00723A14"/>
    <w:rsid w:val="00740D90"/>
    <w:rsid w:val="007506F8"/>
    <w:rsid w:val="00772B5C"/>
    <w:rsid w:val="0078227B"/>
    <w:rsid w:val="00797A17"/>
    <w:rsid w:val="007A1D44"/>
    <w:rsid w:val="007C4478"/>
    <w:rsid w:val="007E6D2F"/>
    <w:rsid w:val="008267D4"/>
    <w:rsid w:val="00873FE4"/>
    <w:rsid w:val="00890718"/>
    <w:rsid w:val="00895270"/>
    <w:rsid w:val="008C1642"/>
    <w:rsid w:val="008C5FE2"/>
    <w:rsid w:val="008D4062"/>
    <w:rsid w:val="00915985"/>
    <w:rsid w:val="00936329"/>
    <w:rsid w:val="00937604"/>
    <w:rsid w:val="009454C5"/>
    <w:rsid w:val="009777C6"/>
    <w:rsid w:val="00983260"/>
    <w:rsid w:val="009A15DF"/>
    <w:rsid w:val="009A2C34"/>
    <w:rsid w:val="009D2CB3"/>
    <w:rsid w:val="009E70EE"/>
    <w:rsid w:val="00A13A14"/>
    <w:rsid w:val="00A44A1E"/>
    <w:rsid w:val="00A53D76"/>
    <w:rsid w:val="00A55DD8"/>
    <w:rsid w:val="00A6226C"/>
    <w:rsid w:val="00A85339"/>
    <w:rsid w:val="00A916DE"/>
    <w:rsid w:val="00AA0E95"/>
    <w:rsid w:val="00AB2EC0"/>
    <w:rsid w:val="00AF68E8"/>
    <w:rsid w:val="00B04ECF"/>
    <w:rsid w:val="00B174CE"/>
    <w:rsid w:val="00BA2177"/>
    <w:rsid w:val="00BC517A"/>
    <w:rsid w:val="00BF0A8F"/>
    <w:rsid w:val="00BF2286"/>
    <w:rsid w:val="00C00642"/>
    <w:rsid w:val="00C15FE3"/>
    <w:rsid w:val="00C437DE"/>
    <w:rsid w:val="00C472E3"/>
    <w:rsid w:val="00C537E4"/>
    <w:rsid w:val="00C65666"/>
    <w:rsid w:val="00C85163"/>
    <w:rsid w:val="00C95C0F"/>
    <w:rsid w:val="00CB22C5"/>
    <w:rsid w:val="00CB23F5"/>
    <w:rsid w:val="00CC239A"/>
    <w:rsid w:val="00CC500E"/>
    <w:rsid w:val="00CE7012"/>
    <w:rsid w:val="00CF02DF"/>
    <w:rsid w:val="00D07007"/>
    <w:rsid w:val="00D105BE"/>
    <w:rsid w:val="00D25D22"/>
    <w:rsid w:val="00D268CA"/>
    <w:rsid w:val="00D33F94"/>
    <w:rsid w:val="00D441F6"/>
    <w:rsid w:val="00D5328E"/>
    <w:rsid w:val="00D60288"/>
    <w:rsid w:val="00D93591"/>
    <w:rsid w:val="00DA5AF2"/>
    <w:rsid w:val="00DC21B9"/>
    <w:rsid w:val="00DC5458"/>
    <w:rsid w:val="00DC6482"/>
    <w:rsid w:val="00DD2F44"/>
    <w:rsid w:val="00DE5BDB"/>
    <w:rsid w:val="00E272CA"/>
    <w:rsid w:val="00E3500F"/>
    <w:rsid w:val="00E57123"/>
    <w:rsid w:val="00E612AD"/>
    <w:rsid w:val="00E702AA"/>
    <w:rsid w:val="00E76673"/>
    <w:rsid w:val="00EC402D"/>
    <w:rsid w:val="00EE2C6E"/>
    <w:rsid w:val="00EF4A3F"/>
    <w:rsid w:val="00F03082"/>
    <w:rsid w:val="00F15BAC"/>
    <w:rsid w:val="00F36556"/>
    <w:rsid w:val="00F86B42"/>
    <w:rsid w:val="00F8742F"/>
    <w:rsid w:val="00F90A66"/>
    <w:rsid w:val="00FA5BCA"/>
    <w:rsid w:val="00FB18BB"/>
    <w:rsid w:val="00FC48EE"/>
    <w:rsid w:val="00FC73FF"/>
    <w:rsid w:val="00FD08FC"/>
    <w:rsid w:val="00FD0DA9"/>
    <w:rsid w:val="00FD4806"/>
    <w:rsid w:val="00FD7067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3D3146"/>
  <w15:docId w15:val="{91E0C066-53EC-4F77-8318-94FF030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91"/>
      <w:ind w:left="13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0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08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0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5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5D2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25D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22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9777C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2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28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28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2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28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sci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scie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scienc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0584-D081-42EE-8BCA-D10A0784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3087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docId:14803B577158D150469A6DA1EF84A111</cp:keywords>
  <cp:lastModifiedBy>Anna Rzyska</cp:lastModifiedBy>
  <cp:revision>3</cp:revision>
  <cp:lastPrinted>2024-12-18T07:19:00Z</cp:lastPrinted>
  <dcterms:created xsi:type="dcterms:W3CDTF">2024-12-18T07:21:00Z</dcterms:created>
  <dcterms:modified xsi:type="dcterms:W3CDTF">2025-01-02T08:43:00Z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</Properties>
</file>